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BA" w:rsidRPr="003354BA" w:rsidRDefault="003354BA" w:rsidP="003354BA">
      <w:pPr>
        <w:jc w:val="center"/>
        <w:rPr>
          <w:rFonts w:ascii="Times New Roman" w:hAnsi="Times New Roman"/>
          <w:b/>
          <w:sz w:val="24"/>
          <w:szCs w:val="24"/>
        </w:rPr>
      </w:pPr>
      <w:r w:rsidRPr="003354BA">
        <w:rPr>
          <w:rFonts w:ascii="Times New Roman" w:hAnsi="Times New Roman"/>
          <w:b/>
          <w:sz w:val="24"/>
          <w:szCs w:val="24"/>
        </w:rPr>
        <w:t>ГАРАНТИЙНЫЕ ОБЯЗАТЕЛЬСТВА ПОСТАВЩИКА</w:t>
      </w:r>
    </w:p>
    <w:p w:rsidR="00072EFE" w:rsidRPr="005D3449" w:rsidRDefault="008F7D3D" w:rsidP="008F7D3D">
      <w:pPr>
        <w:jc w:val="center"/>
        <w:rPr>
          <w:rFonts w:ascii="Times New Roman" w:hAnsi="Times New Roman"/>
          <w:sz w:val="24"/>
          <w:szCs w:val="24"/>
        </w:rPr>
      </w:pPr>
      <w:r w:rsidRPr="005D3449">
        <w:rPr>
          <w:rFonts w:ascii="Times New Roman" w:hAnsi="Times New Roman"/>
          <w:sz w:val="24"/>
          <w:szCs w:val="24"/>
        </w:rPr>
        <w:t>Условия и сроки предоставления гарантии на товар</w:t>
      </w:r>
    </w:p>
    <w:p w:rsidR="00072EFE" w:rsidRPr="005D3449" w:rsidRDefault="00072EFE" w:rsidP="00072EFE">
      <w:pPr>
        <w:jc w:val="center"/>
        <w:rPr>
          <w:rFonts w:ascii="Times New Roman" w:hAnsi="Times New Roman"/>
          <w:sz w:val="24"/>
          <w:szCs w:val="24"/>
        </w:rPr>
      </w:pPr>
    </w:p>
    <w:p w:rsidR="00072EFE" w:rsidRPr="005D3449" w:rsidRDefault="00072EFE" w:rsidP="00072EFE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D3449">
        <w:rPr>
          <w:rFonts w:ascii="Times New Roman" w:hAnsi="Times New Roman"/>
          <w:sz w:val="24"/>
          <w:szCs w:val="24"/>
        </w:rPr>
        <w:t>Поставщик гарантирует качество товара</w:t>
      </w:r>
      <w:r w:rsidR="008F7D3D" w:rsidRPr="005D3449">
        <w:rPr>
          <w:rFonts w:ascii="Times New Roman" w:hAnsi="Times New Roman"/>
          <w:sz w:val="24"/>
          <w:szCs w:val="24"/>
        </w:rPr>
        <w:t>,</w:t>
      </w:r>
      <w:r w:rsidRPr="005D3449">
        <w:rPr>
          <w:rFonts w:ascii="Times New Roman" w:hAnsi="Times New Roman"/>
          <w:sz w:val="24"/>
          <w:szCs w:val="24"/>
        </w:rPr>
        <w:t xml:space="preserve"> поставляемого по настоящему договору</w:t>
      </w:r>
      <w:r w:rsidR="008F7D3D" w:rsidRPr="005D3449">
        <w:rPr>
          <w:rFonts w:ascii="Times New Roman" w:hAnsi="Times New Roman"/>
          <w:sz w:val="24"/>
          <w:szCs w:val="24"/>
        </w:rPr>
        <w:t>,</w:t>
      </w:r>
      <w:r w:rsidRPr="005D3449">
        <w:rPr>
          <w:rFonts w:ascii="Times New Roman" w:hAnsi="Times New Roman"/>
          <w:sz w:val="24"/>
          <w:szCs w:val="24"/>
        </w:rPr>
        <w:t xml:space="preserve"> и его соответствие</w:t>
      </w:r>
      <w:r w:rsidR="008F7D3D" w:rsidRPr="005D3449">
        <w:rPr>
          <w:rFonts w:ascii="Times New Roman" w:hAnsi="Times New Roman"/>
          <w:sz w:val="24"/>
          <w:szCs w:val="24"/>
        </w:rPr>
        <w:t xml:space="preserve"> </w:t>
      </w:r>
      <w:r w:rsidRPr="005D3449">
        <w:rPr>
          <w:rFonts w:ascii="Times New Roman" w:hAnsi="Times New Roman"/>
          <w:sz w:val="24"/>
          <w:szCs w:val="24"/>
        </w:rPr>
        <w:t>стандартам и техническим условиям заводов - изготовителей</w:t>
      </w:r>
      <w:r w:rsidR="00FD5C09" w:rsidRPr="005D3449">
        <w:rPr>
          <w:rFonts w:ascii="Times New Roman" w:hAnsi="Times New Roman"/>
          <w:sz w:val="24"/>
          <w:szCs w:val="24"/>
          <w:lang w:val="x-none"/>
        </w:rPr>
        <w:t xml:space="preserve"> при условии соблюдения Покупателем правил их транспортирования и хранения, а также изготовления, монтажа и эксплуатации изделий из них</w:t>
      </w:r>
      <w:r w:rsidRPr="005D3449">
        <w:rPr>
          <w:rFonts w:ascii="Times New Roman" w:hAnsi="Times New Roman"/>
          <w:sz w:val="24"/>
          <w:szCs w:val="24"/>
        </w:rPr>
        <w:t>.</w:t>
      </w:r>
    </w:p>
    <w:p w:rsidR="00CE4CCF" w:rsidRPr="005D3449" w:rsidRDefault="00072EFE" w:rsidP="00CE4CCF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D3449">
        <w:rPr>
          <w:rFonts w:ascii="Times New Roman" w:hAnsi="Times New Roman"/>
          <w:sz w:val="24"/>
          <w:szCs w:val="24"/>
        </w:rPr>
        <w:t xml:space="preserve">Срок гарантии и иные условия </w:t>
      </w:r>
      <w:r w:rsidR="00CE4CCF" w:rsidRPr="005D3449">
        <w:rPr>
          <w:rFonts w:ascii="Times New Roman" w:hAnsi="Times New Roman"/>
          <w:sz w:val="24"/>
          <w:szCs w:val="24"/>
        </w:rPr>
        <w:t>гарантии устанавливаются в зависимости от гарантийных обязательств производителей товаров и предоставляются на следующих условиях:</w:t>
      </w:r>
    </w:p>
    <w:p w:rsidR="00A23DDD" w:rsidRPr="005D3449" w:rsidRDefault="00CE4CCF" w:rsidP="00CE4CC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D3449">
        <w:rPr>
          <w:rFonts w:ascii="Times New Roman" w:hAnsi="Times New Roman"/>
          <w:sz w:val="24"/>
          <w:szCs w:val="24"/>
        </w:rPr>
        <w:t xml:space="preserve">- на поворотно-откидные механизмы Поставщиком выдается гарантия сроком на 3 (Три) года, </w:t>
      </w:r>
    </w:p>
    <w:p w:rsidR="00A23DDD" w:rsidRPr="005D3449" w:rsidRDefault="00A23DDD" w:rsidP="00CE4CC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D3449">
        <w:rPr>
          <w:rFonts w:ascii="Times New Roman" w:hAnsi="Times New Roman"/>
          <w:sz w:val="24"/>
          <w:szCs w:val="24"/>
        </w:rPr>
        <w:t xml:space="preserve">- </w:t>
      </w:r>
      <w:r w:rsidR="00CE4CCF" w:rsidRPr="005D3449">
        <w:rPr>
          <w:rFonts w:ascii="Times New Roman" w:hAnsi="Times New Roman"/>
          <w:sz w:val="24"/>
          <w:szCs w:val="24"/>
        </w:rPr>
        <w:t>на мебельные комплектующие – 1 год</w:t>
      </w:r>
      <w:r w:rsidR="00FD5C09" w:rsidRPr="005D3449">
        <w:rPr>
          <w:rFonts w:ascii="Times New Roman" w:hAnsi="Times New Roman"/>
          <w:sz w:val="24"/>
          <w:szCs w:val="24"/>
        </w:rPr>
        <w:t>, если иное не установлено в настоящем приложении</w:t>
      </w:r>
      <w:r w:rsidR="00CE4CCF" w:rsidRPr="005D3449">
        <w:rPr>
          <w:rFonts w:ascii="Times New Roman" w:hAnsi="Times New Roman"/>
          <w:sz w:val="24"/>
          <w:szCs w:val="24"/>
        </w:rPr>
        <w:t xml:space="preserve">, </w:t>
      </w:r>
    </w:p>
    <w:p w:rsidR="00A23DDD" w:rsidRPr="005D3449" w:rsidRDefault="00A23DDD" w:rsidP="00CE4CCF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D3449">
        <w:rPr>
          <w:rFonts w:ascii="Times New Roman" w:hAnsi="Times New Roman"/>
          <w:sz w:val="24"/>
          <w:szCs w:val="24"/>
        </w:rPr>
        <w:t xml:space="preserve">- </w:t>
      </w:r>
      <w:r w:rsidR="00CE4CCF" w:rsidRPr="005D3449">
        <w:rPr>
          <w:rFonts w:ascii="Times New Roman" w:hAnsi="Times New Roman"/>
          <w:sz w:val="24"/>
          <w:szCs w:val="24"/>
        </w:rPr>
        <w:t>на остальные элементы - 6 (Шесть) месяцев,</w:t>
      </w:r>
    </w:p>
    <w:p w:rsidR="00C026F3" w:rsidRPr="005D3449" w:rsidRDefault="00A23DDD" w:rsidP="00A23DDD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D3449">
        <w:rPr>
          <w:rFonts w:ascii="Times New Roman" w:hAnsi="Times New Roman"/>
          <w:sz w:val="24"/>
          <w:szCs w:val="24"/>
        </w:rPr>
        <w:t>- на алюминиевый профиль в зависимости от наличия защитно-декоративного покрытия и производителя – не более 3 (трех) лет, если иное не установлено в настоящем приложении</w:t>
      </w:r>
      <w:r w:rsidR="00683593" w:rsidRPr="005D3449">
        <w:rPr>
          <w:rFonts w:ascii="Times New Roman" w:hAnsi="Times New Roman"/>
          <w:sz w:val="24"/>
          <w:szCs w:val="24"/>
        </w:rPr>
        <w:t>,</w:t>
      </w:r>
    </w:p>
    <w:p w:rsidR="00072EFE" w:rsidRPr="005D3449" w:rsidRDefault="00C026F3" w:rsidP="0068359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D3449">
        <w:rPr>
          <w:rFonts w:ascii="Times New Roman" w:hAnsi="Times New Roman"/>
          <w:sz w:val="24"/>
          <w:szCs w:val="24"/>
        </w:rPr>
        <w:t>- на лак</w:t>
      </w:r>
      <w:r w:rsidR="00683593" w:rsidRPr="005D3449">
        <w:rPr>
          <w:rFonts w:ascii="Times New Roman" w:hAnsi="Times New Roman"/>
          <w:sz w:val="24"/>
          <w:szCs w:val="24"/>
        </w:rPr>
        <w:t xml:space="preserve">окрасочные, клеевые материалы, </w:t>
      </w:r>
      <w:r w:rsidRPr="005D3449">
        <w:rPr>
          <w:rFonts w:ascii="Times New Roman" w:hAnsi="Times New Roman"/>
          <w:sz w:val="24"/>
          <w:szCs w:val="24"/>
        </w:rPr>
        <w:t xml:space="preserve">герметики </w:t>
      </w:r>
      <w:r w:rsidR="00683593" w:rsidRPr="005D3449">
        <w:rPr>
          <w:rFonts w:ascii="Times New Roman" w:hAnsi="Times New Roman"/>
          <w:sz w:val="24"/>
          <w:szCs w:val="24"/>
        </w:rPr>
        <w:t xml:space="preserve">и иные товары </w:t>
      </w:r>
      <w:r w:rsidRPr="005D3449">
        <w:rPr>
          <w:rFonts w:ascii="Times New Roman" w:hAnsi="Times New Roman"/>
          <w:sz w:val="24"/>
          <w:szCs w:val="24"/>
        </w:rPr>
        <w:t xml:space="preserve">- </w:t>
      </w:r>
      <w:r w:rsidR="00683593" w:rsidRPr="005D3449">
        <w:rPr>
          <w:rFonts w:ascii="Times New Roman" w:hAnsi="Times New Roman"/>
          <w:sz w:val="24"/>
          <w:szCs w:val="24"/>
        </w:rPr>
        <w:t>12</w:t>
      </w:r>
      <w:r w:rsidRPr="005D3449">
        <w:rPr>
          <w:rFonts w:ascii="Times New Roman" w:hAnsi="Times New Roman"/>
          <w:sz w:val="24"/>
          <w:szCs w:val="24"/>
        </w:rPr>
        <w:t xml:space="preserve"> (</w:t>
      </w:r>
      <w:r w:rsidR="00683593" w:rsidRPr="005D3449">
        <w:rPr>
          <w:rFonts w:ascii="Times New Roman" w:hAnsi="Times New Roman"/>
          <w:sz w:val="24"/>
          <w:szCs w:val="24"/>
        </w:rPr>
        <w:t>Двенадцать</w:t>
      </w:r>
      <w:r w:rsidRPr="005D3449">
        <w:rPr>
          <w:rFonts w:ascii="Times New Roman" w:hAnsi="Times New Roman"/>
          <w:sz w:val="24"/>
          <w:szCs w:val="24"/>
        </w:rPr>
        <w:t>) месяцев</w:t>
      </w:r>
      <w:r w:rsidR="00683593" w:rsidRPr="005D3449">
        <w:rPr>
          <w:rFonts w:ascii="Times New Roman" w:hAnsi="Times New Roman"/>
          <w:sz w:val="24"/>
          <w:szCs w:val="24"/>
        </w:rPr>
        <w:t>, если иное не установлено в настоящем приложении</w:t>
      </w:r>
      <w:r w:rsidR="00A23DDD" w:rsidRPr="005D3449">
        <w:rPr>
          <w:rFonts w:ascii="Times New Roman" w:hAnsi="Times New Roman"/>
          <w:sz w:val="24"/>
          <w:szCs w:val="24"/>
        </w:rPr>
        <w:t>.</w:t>
      </w:r>
      <w:r w:rsidR="00CE4CCF" w:rsidRPr="005D3449">
        <w:rPr>
          <w:rFonts w:ascii="Times New Roman" w:hAnsi="Times New Roman"/>
          <w:sz w:val="24"/>
          <w:szCs w:val="24"/>
        </w:rPr>
        <w:t xml:space="preserve"> </w:t>
      </w:r>
    </w:p>
    <w:p w:rsidR="00FD5C09" w:rsidRPr="005D3449" w:rsidRDefault="00FD5C09" w:rsidP="00ED02D9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D3449">
        <w:rPr>
          <w:rFonts w:ascii="Times New Roman" w:hAnsi="Times New Roman"/>
          <w:iCs/>
          <w:sz w:val="24"/>
          <w:szCs w:val="24"/>
        </w:rPr>
        <w:t>В зависимости от вида поставляемого по настоящему договору Товара Поставщик устанавливает особые условия предоставления гарантии:</w:t>
      </w:r>
    </w:p>
    <w:p w:rsidR="00FD5C09" w:rsidRPr="005D3449" w:rsidRDefault="00FD5C09" w:rsidP="00FD5C09">
      <w:pPr>
        <w:pStyle w:val="a9"/>
        <w:numPr>
          <w:ilvl w:val="1"/>
          <w:numId w:val="4"/>
        </w:numPr>
        <w:jc w:val="both"/>
        <w:rPr>
          <w:rFonts w:ascii="Times New Roman" w:hAnsi="Times New Roman"/>
          <w:iCs/>
          <w:sz w:val="24"/>
          <w:szCs w:val="24"/>
        </w:rPr>
      </w:pPr>
      <w:r w:rsidRPr="005D3449">
        <w:rPr>
          <w:rFonts w:ascii="Times New Roman" w:hAnsi="Times New Roman"/>
          <w:iCs/>
          <w:sz w:val="24"/>
          <w:szCs w:val="24"/>
        </w:rPr>
        <w:t>В отношении мебельных комплектующих</w:t>
      </w:r>
      <w:r w:rsidR="000368CD" w:rsidRPr="005D3449">
        <w:rPr>
          <w:rFonts w:ascii="Times New Roman" w:hAnsi="Times New Roman"/>
          <w:iCs/>
          <w:sz w:val="24"/>
          <w:szCs w:val="24"/>
        </w:rPr>
        <w:t>, см. Таблицу № 1</w:t>
      </w:r>
    </w:p>
    <w:p w:rsidR="00093059" w:rsidRDefault="00093059" w:rsidP="00093059">
      <w:pPr>
        <w:jc w:val="both"/>
        <w:rPr>
          <w:rFonts w:ascii="Times New Roman" w:hAnsi="Times New Roman"/>
          <w:iCs/>
          <w:sz w:val="24"/>
          <w:szCs w:val="24"/>
        </w:rPr>
      </w:pPr>
    </w:p>
    <w:p w:rsidR="000368CD" w:rsidRPr="00093059" w:rsidRDefault="000368CD" w:rsidP="00A260C6">
      <w:pPr>
        <w:ind w:left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093059">
        <w:rPr>
          <w:rFonts w:ascii="Times New Roman" w:hAnsi="Times New Roman"/>
          <w:b/>
          <w:iCs/>
          <w:sz w:val="24"/>
          <w:szCs w:val="24"/>
        </w:rPr>
        <w:t xml:space="preserve">Таблица № 1 </w:t>
      </w:r>
    </w:p>
    <w:tbl>
      <w:tblPr>
        <w:tblW w:w="9639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679"/>
        <w:gridCol w:w="2351"/>
        <w:gridCol w:w="2555"/>
        <w:gridCol w:w="1953"/>
        <w:gridCol w:w="2101"/>
      </w:tblGrid>
      <w:tr w:rsidR="000368CD" w:rsidRPr="005D3449" w:rsidTr="00A87518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CD" w:rsidRPr="005D3449" w:rsidRDefault="00397FEB" w:rsidP="0009305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CD" w:rsidRPr="005D3449" w:rsidRDefault="000368CD" w:rsidP="00A875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CD" w:rsidRPr="005D3449" w:rsidRDefault="000368CD" w:rsidP="00A875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8CD" w:rsidRPr="00093059" w:rsidRDefault="00093059" w:rsidP="00A875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059">
              <w:rPr>
                <w:rFonts w:ascii="Times New Roman" w:hAnsi="Times New Roman"/>
                <w:b/>
                <w:sz w:val="24"/>
                <w:szCs w:val="24"/>
              </w:rPr>
              <w:t>Гарантийный срок, мес.</w:t>
            </w:r>
          </w:p>
        </w:tc>
        <w:tc>
          <w:tcPr>
            <w:tcW w:w="2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68CD" w:rsidRPr="005D3449" w:rsidRDefault="000368CD" w:rsidP="00A875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397FEB" w:rsidRPr="005D3449" w:rsidTr="00A87518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EB" w:rsidRPr="005D3449" w:rsidRDefault="006B3721" w:rsidP="00A87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EB" w:rsidRPr="005D3449" w:rsidRDefault="00397FEB" w:rsidP="008D1E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449">
              <w:rPr>
                <w:rFonts w:ascii="Times New Roman" w:hAnsi="Times New Roman"/>
                <w:iCs/>
                <w:sz w:val="24"/>
                <w:szCs w:val="24"/>
              </w:rPr>
              <w:t>ООО «Т.Б.М</w:t>
            </w:r>
            <w:r w:rsidR="008D1E63" w:rsidRPr="005D3449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5D3449">
              <w:rPr>
                <w:rFonts w:ascii="Times New Roman" w:hAnsi="Times New Roman"/>
                <w:iCs/>
                <w:sz w:val="24"/>
                <w:szCs w:val="24"/>
              </w:rPr>
              <w:t>-Люкс»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EB" w:rsidRPr="005D3449" w:rsidRDefault="008D1E63" w:rsidP="008D1E6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449">
              <w:rPr>
                <w:rFonts w:ascii="Times New Roman" w:hAnsi="Times New Roman"/>
                <w:iCs/>
                <w:sz w:val="24"/>
                <w:szCs w:val="24"/>
              </w:rPr>
              <w:t>Мебельные фасады из плитных материалов LUXE и AGT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EB" w:rsidRPr="00093059" w:rsidRDefault="00093059" w:rsidP="0009305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30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FEB" w:rsidRPr="005D3449" w:rsidRDefault="00397FEB" w:rsidP="00A87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1E63" w:rsidRPr="005D3449" w:rsidRDefault="008D1E63" w:rsidP="008D1E63">
      <w:pPr>
        <w:jc w:val="both"/>
        <w:rPr>
          <w:rFonts w:ascii="Times New Roman" w:hAnsi="Times New Roman"/>
          <w:sz w:val="24"/>
          <w:szCs w:val="24"/>
        </w:rPr>
      </w:pPr>
    </w:p>
    <w:p w:rsidR="00ED02D9" w:rsidRPr="005D3449" w:rsidRDefault="00FD5C09" w:rsidP="008D1E63">
      <w:pPr>
        <w:pStyle w:val="a9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D3449">
        <w:rPr>
          <w:rFonts w:ascii="Times New Roman" w:hAnsi="Times New Roman"/>
          <w:iCs/>
          <w:sz w:val="24"/>
          <w:szCs w:val="24"/>
        </w:rPr>
        <w:t xml:space="preserve">В отношении алюминиевого профиля </w:t>
      </w:r>
      <w:r w:rsidR="00ED02D9" w:rsidRPr="005D3449">
        <w:rPr>
          <w:rFonts w:ascii="Times New Roman" w:hAnsi="Times New Roman"/>
          <w:iCs/>
          <w:sz w:val="24"/>
          <w:szCs w:val="24"/>
        </w:rPr>
        <w:t>Гарантия качества на защитно-декоративно</w:t>
      </w:r>
      <w:r w:rsidR="001D6D03" w:rsidRPr="005D3449">
        <w:rPr>
          <w:rFonts w:ascii="Times New Roman" w:hAnsi="Times New Roman"/>
          <w:iCs/>
          <w:sz w:val="24"/>
          <w:szCs w:val="24"/>
        </w:rPr>
        <w:t>е покрытие алюминиевого профиля, поставляемого под товарным знаком «</w:t>
      </w:r>
      <w:r w:rsidR="00ED02D9" w:rsidRPr="005D3449">
        <w:rPr>
          <w:rFonts w:ascii="Times New Roman" w:hAnsi="Times New Roman"/>
          <w:iCs/>
          <w:sz w:val="24"/>
          <w:szCs w:val="24"/>
        </w:rPr>
        <w:t>Алюмарк</w:t>
      </w:r>
      <w:r w:rsidR="001D6D03" w:rsidRPr="005D3449">
        <w:rPr>
          <w:rFonts w:ascii="Times New Roman" w:hAnsi="Times New Roman"/>
          <w:iCs/>
          <w:sz w:val="24"/>
          <w:szCs w:val="24"/>
        </w:rPr>
        <w:t>»</w:t>
      </w:r>
      <w:r w:rsidR="00ED02D9" w:rsidRPr="005D3449">
        <w:rPr>
          <w:rFonts w:ascii="Times New Roman" w:hAnsi="Times New Roman"/>
          <w:iCs/>
          <w:sz w:val="24"/>
          <w:szCs w:val="24"/>
        </w:rPr>
        <w:t>, предоставляется Поставщиком в зависимости от того в как</w:t>
      </w:r>
      <w:r w:rsidR="001D6D03" w:rsidRPr="005D3449">
        <w:rPr>
          <w:rFonts w:ascii="Times New Roman" w:hAnsi="Times New Roman"/>
          <w:iCs/>
          <w:sz w:val="24"/>
          <w:szCs w:val="24"/>
        </w:rPr>
        <w:t>ой покрасочной компании проводил</w:t>
      </w:r>
      <w:r w:rsidR="00ED02D9" w:rsidRPr="005D3449">
        <w:rPr>
          <w:rFonts w:ascii="Times New Roman" w:hAnsi="Times New Roman"/>
          <w:iCs/>
          <w:sz w:val="24"/>
          <w:szCs w:val="24"/>
        </w:rPr>
        <w:t>ся технологический процесс нанесения защитно-декора</w:t>
      </w:r>
      <w:r w:rsidR="000368CD" w:rsidRPr="005D3449">
        <w:rPr>
          <w:rFonts w:ascii="Times New Roman" w:hAnsi="Times New Roman"/>
          <w:iCs/>
          <w:sz w:val="24"/>
          <w:szCs w:val="24"/>
        </w:rPr>
        <w:t>тивного покрытия, см. таблицу № 2</w:t>
      </w:r>
      <w:r w:rsidR="00ED02D9" w:rsidRPr="005D3449">
        <w:rPr>
          <w:rFonts w:ascii="Times New Roman" w:hAnsi="Times New Roman"/>
          <w:iCs/>
          <w:sz w:val="24"/>
          <w:szCs w:val="24"/>
        </w:rPr>
        <w:t>.</w:t>
      </w:r>
    </w:p>
    <w:p w:rsidR="00093059" w:rsidRDefault="00093059" w:rsidP="00ED02D9">
      <w:pPr>
        <w:pStyle w:val="a9"/>
        <w:rPr>
          <w:rFonts w:ascii="Times New Roman" w:hAnsi="Times New Roman"/>
          <w:sz w:val="24"/>
          <w:szCs w:val="24"/>
        </w:rPr>
      </w:pPr>
    </w:p>
    <w:p w:rsidR="00ED02D9" w:rsidRPr="00093059" w:rsidRDefault="00ED02D9" w:rsidP="00ED02D9">
      <w:pPr>
        <w:pStyle w:val="a9"/>
        <w:rPr>
          <w:rFonts w:ascii="Times New Roman" w:hAnsi="Times New Roman"/>
          <w:b/>
          <w:i/>
          <w:iCs/>
          <w:sz w:val="24"/>
          <w:szCs w:val="24"/>
        </w:rPr>
      </w:pPr>
      <w:r w:rsidRPr="00093059">
        <w:rPr>
          <w:rFonts w:ascii="Times New Roman" w:hAnsi="Times New Roman"/>
          <w:b/>
          <w:sz w:val="24"/>
          <w:szCs w:val="24"/>
        </w:rPr>
        <w:t>Т</w:t>
      </w:r>
      <w:r w:rsidR="000368CD" w:rsidRPr="00093059">
        <w:rPr>
          <w:rFonts w:ascii="Times New Roman" w:hAnsi="Times New Roman"/>
          <w:b/>
          <w:sz w:val="24"/>
          <w:szCs w:val="24"/>
        </w:rPr>
        <w:t>аблица № 2</w:t>
      </w:r>
    </w:p>
    <w:tbl>
      <w:tblPr>
        <w:tblW w:w="9639" w:type="dxa"/>
        <w:tblInd w:w="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95"/>
        <w:gridCol w:w="1759"/>
        <w:gridCol w:w="3118"/>
      </w:tblGrid>
      <w:tr w:rsidR="000368CD" w:rsidRPr="005D3449" w:rsidTr="00A260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8CD" w:rsidRPr="00093059" w:rsidRDefault="000368CD" w:rsidP="0009305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8CD" w:rsidRPr="00093059" w:rsidRDefault="000368CD" w:rsidP="0009305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9">
              <w:rPr>
                <w:rFonts w:ascii="Times New Roman" w:hAnsi="Times New Roman"/>
                <w:b/>
                <w:sz w:val="24"/>
                <w:szCs w:val="24"/>
              </w:rPr>
              <w:t>Варианты</w:t>
            </w:r>
            <w:r w:rsidR="0009305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93059">
              <w:rPr>
                <w:rFonts w:ascii="Times New Roman" w:hAnsi="Times New Roman"/>
                <w:b/>
                <w:sz w:val="24"/>
                <w:szCs w:val="24"/>
              </w:rPr>
              <w:t xml:space="preserve"> предоставляемые Поставщиком покрасочных компаний для нанесения защитно-декоративного покрытия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8CD" w:rsidRPr="00093059" w:rsidRDefault="00093059" w:rsidP="0009305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9">
              <w:rPr>
                <w:rFonts w:ascii="Times New Roman" w:hAnsi="Times New Roman"/>
                <w:b/>
                <w:sz w:val="24"/>
                <w:szCs w:val="24"/>
              </w:rPr>
              <w:t>Гарантийный срок, мес.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8CD" w:rsidRPr="00093059" w:rsidRDefault="000368CD" w:rsidP="0009305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9">
              <w:rPr>
                <w:rFonts w:ascii="Times New Roman" w:hAnsi="Times New Roman"/>
                <w:b/>
                <w:sz w:val="24"/>
                <w:szCs w:val="24"/>
              </w:rPr>
              <w:t>Примечание, соответствие стандартам, ГОСТам</w:t>
            </w:r>
          </w:p>
        </w:tc>
      </w:tr>
      <w:tr w:rsidR="000368CD" w:rsidRPr="005D3449" w:rsidTr="00A260C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8CD" w:rsidRPr="005D3449" w:rsidRDefault="000368CD" w:rsidP="00093059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8CD" w:rsidRPr="005D3449" w:rsidRDefault="000368CD" w:rsidP="00A8751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>Завод изготовитель алюминиевого профиля со своей покрасочной камерой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8CD" w:rsidRPr="005D3449" w:rsidRDefault="006B3721" w:rsidP="00A87518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CD" w:rsidRPr="005D3449" w:rsidRDefault="000368CD" w:rsidP="000368CD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>ГОСТ 9.032-74,</w:t>
            </w:r>
          </w:p>
          <w:p w:rsidR="000368CD" w:rsidRPr="005D3449" w:rsidRDefault="000368CD" w:rsidP="000368CD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>ГОСТ 9.303-84</w:t>
            </w:r>
          </w:p>
        </w:tc>
      </w:tr>
      <w:tr w:rsidR="000368CD" w:rsidRPr="005D3449" w:rsidTr="00A260C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8CD" w:rsidRPr="005D3449" w:rsidRDefault="000368CD" w:rsidP="00093059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8CD" w:rsidRPr="005D3449" w:rsidRDefault="000368CD" w:rsidP="00A8751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 xml:space="preserve">Покрасочная компания сертифицированная по международной системе </w:t>
            </w:r>
            <w:r w:rsidRPr="005D3449">
              <w:rPr>
                <w:rFonts w:ascii="Times New Roman" w:hAnsi="Times New Roman"/>
                <w:sz w:val="24"/>
                <w:szCs w:val="24"/>
                <w:lang w:val="en-US"/>
              </w:rPr>
              <w:t>Qualicoat</w:t>
            </w:r>
            <w:r w:rsidRPr="005D3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8CD" w:rsidRPr="005D3449" w:rsidRDefault="006B3721" w:rsidP="00A87518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8CD" w:rsidRPr="005D3449" w:rsidRDefault="000368CD" w:rsidP="000368CD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>ГОСТ 9.032-74,</w:t>
            </w:r>
          </w:p>
          <w:p w:rsidR="000368CD" w:rsidRPr="005D3449" w:rsidRDefault="000368CD" w:rsidP="000368CD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 xml:space="preserve">ГОСТ 9.303-84, </w:t>
            </w:r>
          </w:p>
          <w:p w:rsidR="000368CD" w:rsidRPr="005D3449" w:rsidRDefault="000368CD" w:rsidP="000368CD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 xml:space="preserve">Подтверждено сертификатом </w:t>
            </w:r>
            <w:r w:rsidRPr="005D3449">
              <w:rPr>
                <w:rFonts w:ascii="Times New Roman" w:hAnsi="Times New Roman"/>
                <w:sz w:val="24"/>
                <w:szCs w:val="24"/>
                <w:lang w:val="en-US"/>
              </w:rPr>
              <w:t>Qualicoat</w:t>
            </w:r>
          </w:p>
        </w:tc>
      </w:tr>
      <w:tr w:rsidR="000368CD" w:rsidRPr="005D3449" w:rsidTr="00A260C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8CD" w:rsidRPr="005D3449" w:rsidRDefault="000368CD" w:rsidP="00093059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8CD" w:rsidRPr="005D3449" w:rsidRDefault="000368CD" w:rsidP="00A8751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 xml:space="preserve">Покрасочная компания не сертифицированная по международной системе </w:t>
            </w:r>
            <w:r w:rsidRPr="005D3449">
              <w:rPr>
                <w:rFonts w:ascii="Times New Roman" w:hAnsi="Times New Roman"/>
                <w:sz w:val="24"/>
                <w:szCs w:val="24"/>
                <w:lang w:val="en-US"/>
              </w:rPr>
              <w:t>Qualicoat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68CD" w:rsidRPr="005D3449" w:rsidRDefault="000368CD" w:rsidP="00A87518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>1</w:t>
            </w:r>
            <w:r w:rsidR="006B37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68CD" w:rsidRPr="005D3449" w:rsidRDefault="000368CD" w:rsidP="000368CD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>ГОСТ 9.032-74,</w:t>
            </w:r>
          </w:p>
          <w:p w:rsidR="000368CD" w:rsidRPr="005D3449" w:rsidRDefault="000368CD" w:rsidP="000368CD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>ГОСТ 9.303-84</w:t>
            </w:r>
          </w:p>
        </w:tc>
      </w:tr>
    </w:tbl>
    <w:p w:rsidR="00093059" w:rsidRDefault="00093059" w:rsidP="00093059">
      <w:pPr>
        <w:ind w:left="708"/>
        <w:jc w:val="both"/>
        <w:rPr>
          <w:rFonts w:ascii="Times New Roman" w:hAnsi="Times New Roman"/>
          <w:iCs/>
          <w:sz w:val="24"/>
          <w:szCs w:val="24"/>
        </w:rPr>
      </w:pPr>
    </w:p>
    <w:p w:rsidR="00093059" w:rsidRDefault="00093059" w:rsidP="00093059">
      <w:pPr>
        <w:ind w:left="708"/>
        <w:jc w:val="both"/>
        <w:rPr>
          <w:rFonts w:ascii="Times New Roman" w:hAnsi="Times New Roman"/>
          <w:iCs/>
          <w:sz w:val="24"/>
          <w:szCs w:val="24"/>
        </w:rPr>
      </w:pPr>
    </w:p>
    <w:p w:rsidR="00093059" w:rsidRDefault="00093059" w:rsidP="00093059">
      <w:pPr>
        <w:ind w:left="708"/>
        <w:jc w:val="both"/>
        <w:rPr>
          <w:rFonts w:ascii="Times New Roman" w:hAnsi="Times New Roman"/>
          <w:iCs/>
          <w:sz w:val="24"/>
          <w:szCs w:val="24"/>
        </w:rPr>
      </w:pPr>
    </w:p>
    <w:p w:rsidR="00FD5C09" w:rsidRPr="005D3449" w:rsidRDefault="00ED02D9" w:rsidP="00093059">
      <w:pPr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5D3449">
        <w:rPr>
          <w:rFonts w:ascii="Times New Roman" w:hAnsi="Times New Roman"/>
          <w:iCs/>
          <w:sz w:val="24"/>
          <w:szCs w:val="24"/>
        </w:rPr>
        <w:lastRenderedPageBreak/>
        <w:t>Выбор покрасочной компании, а значит и га</w:t>
      </w:r>
      <w:r w:rsidR="001D6D03" w:rsidRPr="005D3449">
        <w:rPr>
          <w:rFonts w:ascii="Times New Roman" w:hAnsi="Times New Roman"/>
          <w:iCs/>
          <w:sz w:val="24"/>
          <w:szCs w:val="24"/>
        </w:rPr>
        <w:t xml:space="preserve">рантийных условий производится </w:t>
      </w:r>
      <w:r w:rsidRPr="005D3449">
        <w:rPr>
          <w:rFonts w:ascii="Times New Roman" w:hAnsi="Times New Roman"/>
          <w:iCs/>
          <w:sz w:val="24"/>
          <w:szCs w:val="24"/>
        </w:rPr>
        <w:t xml:space="preserve">Покупателем совместно со </w:t>
      </w:r>
      <w:r w:rsidR="001D6D03" w:rsidRPr="005D3449">
        <w:rPr>
          <w:rFonts w:ascii="Times New Roman" w:hAnsi="Times New Roman"/>
          <w:iCs/>
          <w:sz w:val="24"/>
          <w:szCs w:val="24"/>
        </w:rPr>
        <w:t xml:space="preserve">специалистами </w:t>
      </w:r>
      <w:r w:rsidRPr="005D3449">
        <w:rPr>
          <w:rFonts w:ascii="Times New Roman" w:hAnsi="Times New Roman"/>
          <w:iCs/>
          <w:sz w:val="24"/>
          <w:szCs w:val="24"/>
        </w:rPr>
        <w:t>Поставщика, из предложенных Поставщиком покрасочных компаний и текущих возможностей Поставщика, с учетом условий необходимых Покупателю</w:t>
      </w:r>
      <w:r w:rsidR="001D6D03" w:rsidRPr="005D3449">
        <w:rPr>
          <w:rFonts w:ascii="Times New Roman" w:hAnsi="Times New Roman"/>
          <w:iCs/>
          <w:sz w:val="24"/>
          <w:szCs w:val="24"/>
        </w:rPr>
        <w:t>, и указывается в заявке на поставку товара</w:t>
      </w:r>
      <w:r w:rsidRPr="005D3449">
        <w:rPr>
          <w:rFonts w:ascii="Times New Roman" w:hAnsi="Times New Roman"/>
          <w:iCs/>
          <w:sz w:val="24"/>
          <w:szCs w:val="24"/>
        </w:rPr>
        <w:t>.</w:t>
      </w:r>
    </w:p>
    <w:p w:rsidR="006E67EE" w:rsidRPr="005D3449" w:rsidRDefault="006E67EE" w:rsidP="006E67EE">
      <w:pPr>
        <w:pStyle w:val="a9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5D3449">
        <w:rPr>
          <w:rFonts w:ascii="Times New Roman" w:hAnsi="Times New Roman"/>
          <w:iCs/>
          <w:sz w:val="24"/>
          <w:szCs w:val="24"/>
        </w:rPr>
        <w:t>В отношении защитно-декоративного покрытия фурнитуры для алюминиевых окон и дверей. Гарантия предоставляется Поставщиком в зависимости от того в какой покрасочной компании проводился технологический процесс нанесения защитно-декоративного покрытия, см. таблицу № 3.</w:t>
      </w:r>
    </w:p>
    <w:p w:rsidR="00093059" w:rsidRDefault="00093059" w:rsidP="006E67EE">
      <w:pPr>
        <w:pStyle w:val="a9"/>
        <w:rPr>
          <w:rFonts w:ascii="Times New Roman" w:hAnsi="Times New Roman"/>
          <w:sz w:val="24"/>
          <w:szCs w:val="24"/>
        </w:rPr>
      </w:pPr>
    </w:p>
    <w:p w:rsidR="006E67EE" w:rsidRPr="00093059" w:rsidRDefault="006E67EE" w:rsidP="006E67EE">
      <w:pPr>
        <w:pStyle w:val="a9"/>
        <w:rPr>
          <w:rFonts w:ascii="Times New Roman" w:hAnsi="Times New Roman"/>
          <w:b/>
          <w:i/>
          <w:iCs/>
          <w:sz w:val="24"/>
          <w:szCs w:val="24"/>
          <w:lang w:val="en-US"/>
        </w:rPr>
      </w:pPr>
      <w:r w:rsidRPr="00093059">
        <w:rPr>
          <w:rFonts w:ascii="Times New Roman" w:hAnsi="Times New Roman"/>
          <w:b/>
          <w:sz w:val="24"/>
          <w:szCs w:val="24"/>
        </w:rPr>
        <w:t xml:space="preserve">Таблица № </w:t>
      </w:r>
      <w:r w:rsidRPr="00093059">
        <w:rPr>
          <w:rFonts w:ascii="Times New Roman" w:hAnsi="Times New Roman"/>
          <w:b/>
          <w:sz w:val="24"/>
          <w:szCs w:val="24"/>
          <w:lang w:val="en-US"/>
        </w:rPr>
        <w:t>3</w:t>
      </w:r>
    </w:p>
    <w:tbl>
      <w:tblPr>
        <w:tblW w:w="9639" w:type="dxa"/>
        <w:tblInd w:w="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710"/>
        <w:gridCol w:w="1842"/>
        <w:gridCol w:w="3520"/>
      </w:tblGrid>
      <w:tr w:rsidR="005D3449" w:rsidRPr="005D3449" w:rsidTr="00A260C6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EE" w:rsidRPr="00093059" w:rsidRDefault="006E67EE" w:rsidP="0009305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EE" w:rsidRPr="00093059" w:rsidRDefault="006E67EE" w:rsidP="0009305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9">
              <w:rPr>
                <w:rFonts w:ascii="Times New Roman" w:hAnsi="Times New Roman"/>
                <w:b/>
                <w:sz w:val="24"/>
                <w:szCs w:val="24"/>
              </w:rPr>
              <w:t>Варианты</w:t>
            </w:r>
            <w:r w:rsidR="0009305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093059">
              <w:rPr>
                <w:rFonts w:ascii="Times New Roman" w:hAnsi="Times New Roman"/>
                <w:b/>
                <w:sz w:val="24"/>
                <w:szCs w:val="24"/>
              </w:rPr>
              <w:t xml:space="preserve"> предоставляемые Поставщиком покрасочных компаний для нанесения защитно-декоративного покрытия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EE" w:rsidRPr="00093059" w:rsidRDefault="006E67EE" w:rsidP="0009305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9">
              <w:rPr>
                <w:rFonts w:ascii="Times New Roman" w:hAnsi="Times New Roman"/>
                <w:b/>
                <w:sz w:val="24"/>
                <w:szCs w:val="24"/>
              </w:rPr>
              <w:t xml:space="preserve">Гарантийный срок, </w:t>
            </w:r>
            <w:r w:rsidR="006B3721" w:rsidRPr="00093059">
              <w:rPr>
                <w:rFonts w:ascii="Times New Roman" w:hAnsi="Times New Roman"/>
                <w:b/>
                <w:sz w:val="24"/>
                <w:szCs w:val="24"/>
              </w:rPr>
              <w:t>мес.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EE" w:rsidRPr="00093059" w:rsidRDefault="006E67EE" w:rsidP="00093059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059">
              <w:rPr>
                <w:rFonts w:ascii="Times New Roman" w:hAnsi="Times New Roman"/>
                <w:b/>
                <w:sz w:val="24"/>
                <w:szCs w:val="24"/>
              </w:rPr>
              <w:t>Примечание, соответствие стандартам, ГОСТам</w:t>
            </w:r>
          </w:p>
        </w:tc>
      </w:tr>
      <w:tr w:rsidR="005D3449" w:rsidRPr="005D3449" w:rsidTr="00A260C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EE" w:rsidRPr="005D3449" w:rsidRDefault="006E67EE" w:rsidP="00093059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EE" w:rsidRPr="005D3449" w:rsidRDefault="006E67EE" w:rsidP="00B50B32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 xml:space="preserve">Завод изготовитель </w:t>
            </w:r>
            <w:r w:rsidR="00B50B32" w:rsidRPr="005D3449">
              <w:rPr>
                <w:rFonts w:ascii="Times New Roman" w:hAnsi="Times New Roman"/>
                <w:sz w:val="24"/>
                <w:szCs w:val="24"/>
              </w:rPr>
              <w:t>фурнитуры для алюминиевых окон и дверей</w:t>
            </w:r>
            <w:r w:rsidRPr="005D3449">
              <w:rPr>
                <w:rFonts w:ascii="Times New Roman" w:hAnsi="Times New Roman"/>
                <w:sz w:val="24"/>
                <w:szCs w:val="24"/>
              </w:rPr>
              <w:t xml:space="preserve"> со своей покрасочной камерой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EE" w:rsidRPr="005D3449" w:rsidRDefault="006E67EE" w:rsidP="00A87518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>Согласно гарантии по конкретному производителю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EE" w:rsidRPr="005D3449" w:rsidRDefault="006E67EE" w:rsidP="00A8751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>ГОСТ 9.032-74,</w:t>
            </w:r>
          </w:p>
          <w:p w:rsidR="006E67EE" w:rsidRPr="005D3449" w:rsidRDefault="006E67EE" w:rsidP="00A8751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>ГОСТ 9.303-84</w:t>
            </w:r>
          </w:p>
        </w:tc>
      </w:tr>
      <w:tr w:rsidR="005D3449" w:rsidRPr="005D3449" w:rsidTr="00A260C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EE" w:rsidRPr="005D3449" w:rsidRDefault="006E67EE" w:rsidP="00093059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EE" w:rsidRPr="005D3449" w:rsidRDefault="006E67EE" w:rsidP="00A8751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 xml:space="preserve">Покрасочная компания сертифицированная по международной системе </w:t>
            </w:r>
            <w:r w:rsidRPr="005D3449">
              <w:rPr>
                <w:rFonts w:ascii="Times New Roman" w:hAnsi="Times New Roman"/>
                <w:sz w:val="24"/>
                <w:szCs w:val="24"/>
                <w:lang w:val="en-US"/>
              </w:rPr>
              <w:t>Qualicoat</w:t>
            </w:r>
            <w:r w:rsidRPr="005D344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EE" w:rsidRPr="005D3449" w:rsidRDefault="006B3721" w:rsidP="00A87518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EE" w:rsidRPr="005D3449" w:rsidRDefault="006E67EE" w:rsidP="00A8751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>ГОСТ 9.032-74,</w:t>
            </w:r>
          </w:p>
          <w:p w:rsidR="006E67EE" w:rsidRPr="005D3449" w:rsidRDefault="006E67EE" w:rsidP="00A8751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 xml:space="preserve">ГОСТ 9.303-84, </w:t>
            </w:r>
          </w:p>
          <w:p w:rsidR="006E67EE" w:rsidRPr="005D3449" w:rsidRDefault="006E67EE" w:rsidP="00A8751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 xml:space="preserve">Подтверждено сертификатом </w:t>
            </w:r>
            <w:r w:rsidRPr="005D3449">
              <w:rPr>
                <w:rFonts w:ascii="Times New Roman" w:hAnsi="Times New Roman"/>
                <w:sz w:val="24"/>
                <w:szCs w:val="24"/>
                <w:lang w:val="en-US"/>
              </w:rPr>
              <w:t>Qualicoat</w:t>
            </w:r>
          </w:p>
        </w:tc>
      </w:tr>
      <w:tr w:rsidR="005D3449" w:rsidRPr="005D3449" w:rsidTr="00A260C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EE" w:rsidRPr="005D3449" w:rsidRDefault="006E67EE" w:rsidP="00093059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EE" w:rsidRPr="005D3449" w:rsidRDefault="006E67EE" w:rsidP="00A8751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 xml:space="preserve">Покрасочная компания не сертифицированная по международной системе </w:t>
            </w:r>
            <w:r w:rsidRPr="005D3449">
              <w:rPr>
                <w:rFonts w:ascii="Times New Roman" w:hAnsi="Times New Roman"/>
                <w:sz w:val="24"/>
                <w:szCs w:val="24"/>
                <w:lang w:val="en-US"/>
              </w:rPr>
              <w:t>Qualicoat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7EE" w:rsidRPr="005D3449" w:rsidRDefault="006E67EE" w:rsidP="00A87518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>1</w:t>
            </w:r>
            <w:r w:rsidR="006B37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67EE" w:rsidRPr="005D3449" w:rsidRDefault="006E67EE" w:rsidP="00A8751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>ГОСТ 9.032-74,</w:t>
            </w:r>
          </w:p>
          <w:p w:rsidR="006E67EE" w:rsidRPr="005D3449" w:rsidRDefault="006E67EE" w:rsidP="00A87518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3449">
              <w:rPr>
                <w:rFonts w:ascii="Times New Roman" w:hAnsi="Times New Roman"/>
                <w:sz w:val="24"/>
                <w:szCs w:val="24"/>
              </w:rPr>
              <w:t>ГОСТ 9.303-84</w:t>
            </w:r>
          </w:p>
        </w:tc>
      </w:tr>
    </w:tbl>
    <w:p w:rsidR="00093059" w:rsidRDefault="00093059" w:rsidP="00093059">
      <w:pPr>
        <w:ind w:left="708"/>
        <w:jc w:val="both"/>
        <w:rPr>
          <w:rFonts w:ascii="Times New Roman" w:hAnsi="Times New Roman"/>
          <w:iCs/>
          <w:sz w:val="24"/>
          <w:szCs w:val="24"/>
        </w:rPr>
      </w:pPr>
    </w:p>
    <w:p w:rsidR="006E67EE" w:rsidRPr="005D3449" w:rsidRDefault="006E67EE" w:rsidP="00093059">
      <w:pPr>
        <w:ind w:left="708"/>
        <w:jc w:val="both"/>
        <w:rPr>
          <w:rFonts w:ascii="Times New Roman" w:hAnsi="Times New Roman"/>
          <w:iCs/>
          <w:sz w:val="24"/>
          <w:szCs w:val="24"/>
        </w:rPr>
      </w:pPr>
      <w:r w:rsidRPr="005D3449">
        <w:rPr>
          <w:rFonts w:ascii="Times New Roman" w:hAnsi="Times New Roman"/>
          <w:iCs/>
          <w:sz w:val="24"/>
          <w:szCs w:val="24"/>
        </w:rPr>
        <w:t>Выбор покрасочной компании, а значит и гарантийных условий производится Покупателем совместно со специалистами Поставщика, из предложенных Поставщиком покрасочных компаний и текущих возможностей Поставщика, с учетом условий необходимых Покупателю, и указывается в заявке на поставку товара.</w:t>
      </w:r>
    </w:p>
    <w:p w:rsidR="00093059" w:rsidRDefault="00093059" w:rsidP="006E67EE">
      <w:pPr>
        <w:ind w:left="708"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E67EE" w:rsidRPr="005D3449" w:rsidRDefault="00AB7ADF" w:rsidP="006E67EE">
      <w:pPr>
        <w:ind w:left="708" w:firstLine="708"/>
        <w:jc w:val="both"/>
        <w:rPr>
          <w:rFonts w:ascii="Times New Roman" w:hAnsi="Times New Roman"/>
          <w:iCs/>
          <w:sz w:val="24"/>
          <w:szCs w:val="24"/>
        </w:rPr>
      </w:pPr>
      <w:r w:rsidRPr="005D34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Гарантия согласно п. 3.2. и п. 3.3. настоящего Приложения </w:t>
      </w:r>
      <w:r w:rsidR="006E67EE" w:rsidRPr="005D34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</w:t>
      </w:r>
      <w:r w:rsidR="006E67EE" w:rsidRPr="005D34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67EE" w:rsidRPr="005D34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распространяется на</w:t>
      </w:r>
      <w:r w:rsidR="006E67EE" w:rsidRPr="005D34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67EE" w:rsidRPr="005D34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следующие недостатки Товара:</w:t>
      </w:r>
    </w:p>
    <w:p w:rsidR="006E67EE" w:rsidRPr="005D3449" w:rsidRDefault="006E67EE" w:rsidP="006E67EE">
      <w:pPr>
        <w:shd w:val="clear" w:color="auto" w:fill="FFFFFF"/>
        <w:ind w:left="709" w:firstLine="7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449">
        <w:rPr>
          <w:rFonts w:ascii="Times New Roman" w:eastAsia="Times New Roman" w:hAnsi="Times New Roman"/>
          <w:sz w:val="24"/>
          <w:szCs w:val="24"/>
          <w:lang w:eastAsia="ru-RU"/>
        </w:rPr>
        <w:t>· механические повреждения</w:t>
      </w:r>
    </w:p>
    <w:p w:rsidR="006E67EE" w:rsidRPr="005D3449" w:rsidRDefault="006E67EE" w:rsidP="006E67EE">
      <w:pPr>
        <w:shd w:val="clear" w:color="auto" w:fill="FFFFFF"/>
        <w:ind w:left="709" w:firstLine="7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449">
        <w:rPr>
          <w:rFonts w:ascii="Times New Roman" w:eastAsia="Times New Roman" w:hAnsi="Times New Roman"/>
          <w:sz w:val="24"/>
          <w:szCs w:val="24"/>
          <w:lang w:eastAsia="ru-RU"/>
        </w:rPr>
        <w:t>· повреждения, вызванные небрежным отношением или использованием не по назначению;</w:t>
      </w:r>
    </w:p>
    <w:p w:rsidR="006E67EE" w:rsidRPr="005D3449" w:rsidRDefault="006E67EE" w:rsidP="006E67EE">
      <w:pPr>
        <w:shd w:val="clear" w:color="auto" w:fill="FFFFFF"/>
        <w:ind w:left="709" w:firstLine="7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449">
        <w:rPr>
          <w:rFonts w:ascii="Times New Roman" w:eastAsia="Times New Roman" w:hAnsi="Times New Roman"/>
          <w:sz w:val="24"/>
          <w:szCs w:val="24"/>
          <w:lang w:eastAsia="ru-RU"/>
        </w:rPr>
        <w:t>· повреждения, вызванные действиями третьих лиц;</w:t>
      </w:r>
    </w:p>
    <w:p w:rsidR="006E67EE" w:rsidRPr="005D3449" w:rsidRDefault="006E67EE" w:rsidP="006E67EE">
      <w:pPr>
        <w:shd w:val="clear" w:color="auto" w:fill="FFFFFF"/>
        <w:ind w:left="709" w:firstLine="7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449">
        <w:rPr>
          <w:rFonts w:ascii="Times New Roman" w:eastAsia="Times New Roman" w:hAnsi="Times New Roman"/>
          <w:sz w:val="24"/>
          <w:szCs w:val="24"/>
          <w:lang w:eastAsia="ru-RU"/>
        </w:rPr>
        <w:t>· повреждения, вызванные стихией, пожаром, бытовыми факторами, а также иными обстоятельствами непреодолимой силы</w:t>
      </w:r>
    </w:p>
    <w:p w:rsidR="006E67EE" w:rsidRPr="005D3449" w:rsidRDefault="006E67EE" w:rsidP="006E67EE">
      <w:pPr>
        <w:shd w:val="clear" w:color="auto" w:fill="FFFFFF"/>
        <w:ind w:left="709" w:firstLine="7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449">
        <w:rPr>
          <w:rFonts w:ascii="Times New Roman" w:eastAsia="Times New Roman" w:hAnsi="Times New Roman"/>
          <w:sz w:val="24"/>
          <w:szCs w:val="24"/>
          <w:lang w:eastAsia="ru-RU"/>
        </w:rPr>
        <w:t xml:space="preserve">· повреждения, вызванные нарушением правил транспортировки, в частности влияния сверхвысокой или сверхнизкой температуры, </w:t>
      </w:r>
      <w:hyperlink r:id="rId5" w:tooltip="Влажность" w:history="1">
        <w:r w:rsidRPr="005D3449">
          <w:rPr>
            <w:rFonts w:ascii="Times New Roman" w:eastAsia="Times New Roman" w:hAnsi="Times New Roman"/>
            <w:sz w:val="24"/>
            <w:szCs w:val="24"/>
            <w:lang w:eastAsia="ru-RU"/>
          </w:rPr>
          <w:t>влажности</w:t>
        </w:r>
      </w:hyperlink>
    </w:p>
    <w:p w:rsidR="006E67EE" w:rsidRPr="005D3449" w:rsidRDefault="006E67EE" w:rsidP="006E67EE">
      <w:pPr>
        <w:shd w:val="clear" w:color="auto" w:fill="FFFFFF"/>
        <w:ind w:left="709" w:firstLine="7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449">
        <w:rPr>
          <w:rFonts w:ascii="Times New Roman" w:eastAsia="Times New Roman" w:hAnsi="Times New Roman"/>
          <w:sz w:val="24"/>
          <w:szCs w:val="24"/>
          <w:lang w:eastAsia="ru-RU"/>
        </w:rPr>
        <w:t>· повреждения, вызванные попаданием на изделие активных химических веществ и жидкостей</w:t>
      </w:r>
    </w:p>
    <w:p w:rsidR="00093059" w:rsidRDefault="00093059" w:rsidP="006E67EE">
      <w:pPr>
        <w:shd w:val="clear" w:color="auto" w:fill="FFFFFF"/>
        <w:ind w:left="720" w:firstLine="69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E67EE" w:rsidRPr="005D3449" w:rsidRDefault="006E67EE" w:rsidP="006E67EE">
      <w:pPr>
        <w:shd w:val="clear" w:color="auto" w:fill="FFFFFF"/>
        <w:ind w:left="720" w:firstLine="6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4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Гарантийные обязательства в отношении поставленного Товара</w:t>
      </w:r>
      <w:r w:rsidR="00AB7ADF" w:rsidRPr="005D34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указанного в п. 3.2. и п. 3.3. настоящего Приложения,</w:t>
      </w:r>
      <w:r w:rsidRPr="005D34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прекращаются в</w:t>
      </w:r>
      <w:r w:rsidRPr="005D34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D34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случае, если недостатки Товара вызваны:</w:t>
      </w:r>
    </w:p>
    <w:p w:rsidR="006E67EE" w:rsidRPr="005D3449" w:rsidRDefault="006E67EE" w:rsidP="006E67EE">
      <w:pPr>
        <w:shd w:val="clear" w:color="auto" w:fill="FFFFFF"/>
        <w:ind w:left="709" w:hang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449">
        <w:rPr>
          <w:rFonts w:ascii="Times New Roman" w:eastAsia="Times New Roman" w:hAnsi="Times New Roman"/>
          <w:sz w:val="24"/>
          <w:szCs w:val="24"/>
          <w:lang w:eastAsia="ru-RU"/>
        </w:rPr>
        <w:t>· нецелевым использованием Товара</w:t>
      </w:r>
    </w:p>
    <w:p w:rsidR="006E67EE" w:rsidRPr="005D3449" w:rsidRDefault="006E67EE" w:rsidP="006E67EE">
      <w:pPr>
        <w:shd w:val="clear" w:color="auto" w:fill="FFFFFF"/>
        <w:ind w:left="709" w:hang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3449">
        <w:rPr>
          <w:rFonts w:ascii="Times New Roman" w:eastAsia="Times New Roman" w:hAnsi="Times New Roman"/>
          <w:sz w:val="24"/>
          <w:szCs w:val="24"/>
          <w:lang w:eastAsia="ru-RU"/>
        </w:rPr>
        <w:t>· попыткой или внесением изменений в Товар (нарушение целостности Товара, его конструкции, изменение химического состава и т.д.)</w:t>
      </w:r>
    </w:p>
    <w:p w:rsidR="006E67EE" w:rsidRDefault="006E67EE" w:rsidP="006E67E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059" w:rsidRDefault="00093059" w:rsidP="006E67E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A3EDC" w:rsidRDefault="002A3EDC" w:rsidP="006E67E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93059" w:rsidRPr="005D3449" w:rsidRDefault="00093059" w:rsidP="006E67EE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7518" w:rsidRDefault="000368CD" w:rsidP="00A87518">
      <w:pPr>
        <w:pStyle w:val="a9"/>
        <w:numPr>
          <w:ilvl w:val="1"/>
          <w:numId w:val="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3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отношении комплектующих для алюминиевых профилей см. Таблицу № </w:t>
      </w:r>
      <w:r w:rsidR="006E67EE" w:rsidRPr="000930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</w:p>
    <w:p w:rsidR="002A3EDC" w:rsidRDefault="002A3EDC" w:rsidP="00A87518">
      <w:pPr>
        <w:shd w:val="clear" w:color="auto" w:fill="FFFFFF"/>
        <w:ind w:left="92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368CD" w:rsidRPr="00A87518" w:rsidRDefault="00A72E3A" w:rsidP="00A87518">
      <w:pPr>
        <w:shd w:val="clear" w:color="auto" w:fill="FFFFFF"/>
        <w:ind w:left="92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751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Таблица № </w:t>
      </w:r>
      <w:r w:rsidR="006E67EE" w:rsidRPr="00A8751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4</w:t>
      </w:r>
      <w:r w:rsidRPr="00A8751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W w:w="963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1945"/>
        <w:gridCol w:w="2484"/>
        <w:gridCol w:w="3139"/>
      </w:tblGrid>
      <w:tr w:rsidR="006E67EE" w:rsidRPr="005D3449" w:rsidTr="00A260C6">
        <w:trPr>
          <w:trHeight w:val="300"/>
        </w:trPr>
        <w:tc>
          <w:tcPr>
            <w:tcW w:w="2126" w:type="dxa"/>
            <w:vAlign w:val="center"/>
          </w:tcPr>
          <w:p w:rsidR="006E67EE" w:rsidRPr="005D3449" w:rsidRDefault="006E67EE" w:rsidP="00FD5C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6E67EE" w:rsidRPr="005D3449" w:rsidRDefault="006E67EE" w:rsidP="00FD5C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E67EE" w:rsidRPr="005D3449" w:rsidRDefault="00093059" w:rsidP="000368C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3059">
              <w:rPr>
                <w:rFonts w:ascii="Times New Roman" w:hAnsi="Times New Roman"/>
                <w:b/>
                <w:sz w:val="24"/>
                <w:szCs w:val="24"/>
              </w:rPr>
              <w:t>Гарантийный срок, мес.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:rsidR="006E67EE" w:rsidRPr="005D3449" w:rsidRDefault="006E67EE" w:rsidP="00FD5C0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34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6E67EE" w:rsidRPr="005D3449" w:rsidTr="00A260C6">
        <w:trPr>
          <w:trHeight w:val="547"/>
        </w:trPr>
        <w:tc>
          <w:tcPr>
            <w:tcW w:w="2126" w:type="dxa"/>
            <w:vAlign w:val="center"/>
          </w:tcPr>
          <w:p w:rsidR="006E67EE" w:rsidRPr="005D3449" w:rsidRDefault="006E67EE" w:rsidP="00FD5C0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DORMA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6E67EE" w:rsidRPr="005D3449" w:rsidRDefault="006E67EE" w:rsidP="00FD5C0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Раздвижные автоматические двери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E67EE" w:rsidRPr="00A260C6" w:rsidRDefault="006E67EE" w:rsidP="00A87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:rsidR="006E67EE" w:rsidRPr="005D3449" w:rsidRDefault="006E67EE" w:rsidP="00FD5C0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Возможно увеличение гарантийного срока </w:t>
            </w:r>
            <w:r w:rsidRPr="005D34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 24 месяцев</w:t>
            </w:r>
            <w:r w:rsidRPr="005D3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 условии осуществления ТО силами сервисной службы ООО "Дорма Рус" или уполномоченного им Партнера.</w:t>
            </w:r>
          </w:p>
        </w:tc>
      </w:tr>
      <w:tr w:rsidR="006E67EE" w:rsidRPr="005D3449" w:rsidTr="00A260C6">
        <w:trPr>
          <w:trHeight w:val="1160"/>
        </w:trPr>
        <w:tc>
          <w:tcPr>
            <w:tcW w:w="2126" w:type="dxa"/>
            <w:vAlign w:val="center"/>
          </w:tcPr>
          <w:p w:rsidR="006E67EE" w:rsidRPr="005D3449" w:rsidRDefault="006E67EE" w:rsidP="00FD5C0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DORMA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6E67EE" w:rsidRPr="005D3449" w:rsidRDefault="006E67EE" w:rsidP="00FD5C0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Распашные автоматические двери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E67EE" w:rsidRPr="00A260C6" w:rsidRDefault="006E67EE" w:rsidP="00A87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:rsidR="006E67EE" w:rsidRPr="005D3449" w:rsidRDefault="006E67EE" w:rsidP="00FD5C0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3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Возможно увеличение гарантийного срока </w:t>
            </w:r>
            <w:r w:rsidRPr="005D34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 24 месяцев</w:t>
            </w:r>
            <w:r w:rsidRPr="005D34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 условии осуществления ТО силами сервисной службы ООО "Дорма Рус" или уполномоченного им Партнера.</w:t>
            </w:r>
          </w:p>
        </w:tc>
      </w:tr>
      <w:tr w:rsidR="006E67EE" w:rsidRPr="005D3449" w:rsidTr="00A260C6">
        <w:trPr>
          <w:trHeight w:val="580"/>
        </w:trPr>
        <w:tc>
          <w:tcPr>
            <w:tcW w:w="2126" w:type="dxa"/>
            <w:vAlign w:val="center"/>
          </w:tcPr>
          <w:p w:rsidR="006E67EE" w:rsidRPr="00C91130" w:rsidRDefault="00C91130" w:rsidP="00FD5C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911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GSG International, GIESSE Hardware,   Giesse spa.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:rsidR="006E67EE" w:rsidRPr="005D3449" w:rsidRDefault="00C91130" w:rsidP="00FD5C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1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Фурнитура для окон и дверей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E67EE" w:rsidRPr="005D3449" w:rsidRDefault="006E67EE" w:rsidP="00A875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:rsidR="006E67EE" w:rsidRPr="005D3449" w:rsidRDefault="006E67EE" w:rsidP="000368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1130" w:rsidRPr="00C91130" w:rsidTr="00A260C6">
        <w:trPr>
          <w:trHeight w:val="580"/>
        </w:trPr>
        <w:tc>
          <w:tcPr>
            <w:tcW w:w="2126" w:type="dxa"/>
            <w:vAlign w:val="center"/>
          </w:tcPr>
          <w:p w:rsidR="00C91130" w:rsidRPr="00C91130" w:rsidRDefault="00C91130" w:rsidP="00FD5C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911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GSG International, GIESSE Hardware,   Giesse spa.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C91130" w:rsidRPr="00C91130" w:rsidRDefault="00C91130" w:rsidP="00FD5C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911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Автоматика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91130" w:rsidRPr="00C91130" w:rsidRDefault="00C91130" w:rsidP="00A875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bookmarkStart w:id="0" w:name="_GoBack"/>
            <w:bookmarkEnd w:id="0"/>
          </w:p>
        </w:tc>
        <w:tc>
          <w:tcPr>
            <w:tcW w:w="3226" w:type="dxa"/>
            <w:shd w:val="clear" w:color="auto" w:fill="auto"/>
            <w:vAlign w:val="center"/>
          </w:tcPr>
          <w:p w:rsidR="00C91130" w:rsidRPr="00C91130" w:rsidRDefault="00C91130" w:rsidP="000368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6E67EE" w:rsidRPr="005D3449" w:rsidTr="00A260C6">
        <w:trPr>
          <w:trHeight w:val="580"/>
        </w:trPr>
        <w:tc>
          <w:tcPr>
            <w:tcW w:w="2126" w:type="dxa"/>
            <w:vAlign w:val="center"/>
          </w:tcPr>
          <w:p w:rsidR="006E67EE" w:rsidRPr="005D3449" w:rsidRDefault="006E67EE" w:rsidP="00FD5C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D34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Albrio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6E67EE" w:rsidRPr="005D3449" w:rsidRDefault="006E67EE" w:rsidP="00FD5C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4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Вся продукция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E67EE" w:rsidRPr="005D3449" w:rsidRDefault="006E67EE" w:rsidP="00A875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34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6E67EE" w:rsidRPr="005D3449" w:rsidRDefault="006E67EE" w:rsidP="000368C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1E63" w:rsidRPr="005D3449" w:rsidRDefault="008D1E63" w:rsidP="008D1E63">
      <w:pPr>
        <w:pStyle w:val="a9"/>
        <w:shd w:val="clear" w:color="auto" w:fill="FFFFFF"/>
        <w:ind w:left="128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7518" w:rsidRDefault="00683593" w:rsidP="00A87518">
      <w:pPr>
        <w:pStyle w:val="a9"/>
        <w:numPr>
          <w:ilvl w:val="1"/>
          <w:numId w:val="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3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отношении </w:t>
      </w:r>
      <w:r w:rsidRPr="005D3449">
        <w:rPr>
          <w:rFonts w:ascii="Times New Roman" w:hAnsi="Times New Roman"/>
          <w:sz w:val="24"/>
          <w:szCs w:val="24"/>
        </w:rPr>
        <w:t>лакокрасочных, клеевых материалов, герметиков и иных товаров</w:t>
      </w:r>
      <w:r w:rsidRPr="005D3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см. Таблицу № </w:t>
      </w:r>
      <w:r w:rsidR="006E67EE" w:rsidRPr="005D34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</w:p>
    <w:p w:rsidR="00A87518" w:rsidRDefault="00A87518" w:rsidP="00A87518">
      <w:pPr>
        <w:shd w:val="clear" w:color="auto" w:fill="FFFFFF"/>
        <w:ind w:left="92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D5C09" w:rsidRPr="00A87518" w:rsidRDefault="00683593" w:rsidP="00A87518">
      <w:pPr>
        <w:shd w:val="clear" w:color="auto" w:fill="FFFFFF"/>
        <w:ind w:left="92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8751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Таблица № </w:t>
      </w:r>
      <w:r w:rsidR="006E67EE" w:rsidRPr="00A87518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5</w:t>
      </w:r>
    </w:p>
    <w:tbl>
      <w:tblPr>
        <w:tblStyle w:val="ac"/>
        <w:tblW w:w="9639" w:type="dxa"/>
        <w:tblInd w:w="567" w:type="dxa"/>
        <w:tblLook w:val="04A0" w:firstRow="1" w:lastRow="0" w:firstColumn="1" w:lastColumn="0" w:noHBand="0" w:noVBand="1"/>
      </w:tblPr>
      <w:tblGrid>
        <w:gridCol w:w="1078"/>
        <w:gridCol w:w="1969"/>
        <w:gridCol w:w="4371"/>
        <w:gridCol w:w="2221"/>
      </w:tblGrid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A8751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74" w:type="dxa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A875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Продукт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683593" w:rsidP="00A8751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Гарантийный срок</w:t>
            </w:r>
            <w:r w:rsidR="00A87518"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 не больше срока годности, указанного на товаре</w:t>
            </w:r>
            <w:r w:rsidR="00A87518"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  <w:r w:rsidR="00397FEB"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мес</w:t>
            </w:r>
            <w:r w:rsidR="00A87518"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4" w:type="dxa"/>
            <w:vMerge w:val="restart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Hesse GmbH&amp;Co.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Лаки и грунты на основе нитрата целлюлозы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Лаки и грунты на основе полиуретана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Лаки и грунты на основе реакционно-активной системы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Лаки и грунты на водной основе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Продукты на основе масел и восков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Лаки и грунты УФ-отверждения на водной основе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Лаки и груны УФ-отверждения остальные 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Отвердители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Разбавители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Лаки и грунты на основе полиэфира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Катализаторы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Ускорители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Пигменты, красители, добавки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Вишбайцы (патины)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4" w:type="dxa"/>
            <w:vMerge w:val="restart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Sherwin-Williams Italy S.r.I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Лаки и грунты на основе полиуретана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Лаки и грунты УФ-отвержения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Отвердители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Лаки и грунты на основе полиэфира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Катализаторы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rPr>
          <w:trHeight w:val="119"/>
        </w:trPr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Ускорители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Пасты, пигменты, патины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74" w:type="dxa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Tuermerleim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Весь ассортимент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74" w:type="dxa"/>
            <w:vMerge w:val="restart"/>
            <w:vAlign w:val="center"/>
            <w:hideMark/>
          </w:tcPr>
          <w:p w:rsidR="000768E4" w:rsidRPr="00A260C6" w:rsidRDefault="000768E4" w:rsidP="009229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Фольман</w:t>
            </w:r>
            <w:r w:rsidR="009229E5"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(LIGNUM)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ЭВА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клей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- LIGNUM melt WR-01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ПВА клей LIGNUM KD D4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397FEB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  <w:p w:rsidR="000768E4" w:rsidRPr="00A260C6" w:rsidRDefault="000768E4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vMerge w:val="restart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Klebchemie</w:t>
            </w: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(KLEIBERIT,</w:t>
            </w:r>
            <w:r w:rsidR="00895538"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LIGNUM)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ПВА клеи Отвердители к клеям </w:t>
            </w:r>
          </w:p>
          <w:p w:rsidR="00683593" w:rsidRPr="00A260C6" w:rsidRDefault="000768E4" w:rsidP="006835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ПУР-расплавы</w:t>
            </w:r>
            <w:r w:rsidR="00683593"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Очистители Праймер</w:t>
            </w:r>
          </w:p>
          <w:p w:rsidR="006B3721" w:rsidRPr="00A260C6" w:rsidRDefault="00683593" w:rsidP="006835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</w:t>
            </w:r>
            <w:r w:rsidR="006B3721"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68E4" w:rsidRPr="00A260C6" w:rsidRDefault="006B3721" w:rsidP="006835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(артикулы 301, 303, 320, 323, 332, 347, 350, 351, 453, 633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303.5, 304.3, 870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702, 703, 704, 706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820, 821, 822, 823, 826, 827,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831, 838,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114/5, 152, 237, 254, 257, 261, 566, 569)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6B37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6B3721" w:rsidRPr="00A260C6" w:rsidRDefault="000768E4" w:rsidP="006835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ЭВА </w:t>
            </w:r>
            <w:r w:rsidR="006B3721"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683593"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расплавы</w:t>
            </w:r>
          </w:p>
          <w:p w:rsidR="000768E4" w:rsidRPr="00A260C6" w:rsidRDefault="006B3721" w:rsidP="006835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(артикулы 713, 743, 750, 773, 774, 782, 788)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6B37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6B3721" w:rsidRPr="00A260C6" w:rsidRDefault="00683593" w:rsidP="006835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ПВА клеи</w:t>
            </w:r>
            <w:r w:rsidR="000768E4"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ПУ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клеи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Отвердители</w:t>
            </w:r>
            <w:r w:rsidR="006B3721"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768E4" w:rsidRPr="00A260C6" w:rsidRDefault="006B3721" w:rsidP="006835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(артикулы 304, 501, 505, 507, 568, 807, 808)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6B37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6B3721" w:rsidRPr="00A260C6" w:rsidRDefault="000768E4" w:rsidP="008955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ПВА клей 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ПУ дисперсии Отвердитель 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ПУ клеи </w:t>
            </w:r>
            <w:r w:rsidR="00683593"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Порошковые клеи </w:t>
            </w:r>
            <w:r w:rsidR="00895538"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«Средства»</w:t>
            </w:r>
          </w:p>
          <w:p w:rsidR="000768E4" w:rsidRPr="00A260C6" w:rsidRDefault="006B3721" w:rsidP="0089553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(артикулы 314, 430, 433, 436, 807,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502, 503, 542, 578, 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871, 881, 885)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6B372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6835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Клей </w:t>
            </w:r>
          </w:p>
          <w:p w:rsidR="006B3721" w:rsidRPr="00A260C6" w:rsidRDefault="000768E4" w:rsidP="006835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 клеи</w:t>
            </w:r>
          </w:p>
          <w:p w:rsidR="000768E4" w:rsidRPr="00A260C6" w:rsidRDefault="006B3721" w:rsidP="006835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(артикулы 416, 508, 510)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6B372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1974" w:type="dxa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Collano</w:t>
            </w:r>
          </w:p>
        </w:tc>
        <w:tc>
          <w:tcPr>
            <w:tcW w:w="4526" w:type="dxa"/>
            <w:vAlign w:val="center"/>
            <w:hideMark/>
          </w:tcPr>
          <w:p w:rsidR="006B3721" w:rsidRPr="00A260C6" w:rsidRDefault="000768E4" w:rsidP="006835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 клеи Semparoc </w:t>
            </w:r>
          </w:p>
          <w:p w:rsidR="000768E4" w:rsidRPr="00A260C6" w:rsidRDefault="006B3721" w:rsidP="006835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(артикулы 60, I12NV)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74" w:type="dxa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Zobel Chemie GmbH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68359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ассортимент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Алкидно-акриловые материалы:</w:t>
            </w:r>
            <w:r w:rsidR="00683593"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Protec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Deco-tec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74" w:type="dxa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Deventer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Klebeband GR433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74" w:type="dxa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ООО «Лодия»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ассортимент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74" w:type="dxa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Кадмар-Рус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Polikad-M, Bistrong, Sealquest, Sealquest+, 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и В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74" w:type="dxa"/>
            <w:vMerge w:val="restart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Kadmar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Polikad-M, комп. А и В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Бутил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Bistrong IG 110, 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хотмелт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IG 300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74" w:type="dxa"/>
            <w:vMerge w:val="restart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Koemmerling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 xml:space="preserve">GD 677, 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Праймер</w:t>
            </w:r>
            <w:r w:rsidRPr="00A260C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Kodiglaze PVC-Primer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GD 116, PS 200, GD 823, Клей Kodiglaze P, Kodiglaze Seal (B), Koediglaze SDG (B), Koediglaze S (B)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5D34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Isometil, Бутил GD115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KOERASLOV GL, KOERASLOV PU 667, Очеститель Kodiglaze wah cleaner, Силиконы Koedisil N, Клей Koerapur 666, Kodiglaze Seal (A), Koediglaze SDG (A), Koediglaze S (A)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74" w:type="dxa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Bostik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 5125, BOSTIK 5000, Sealomelt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74" w:type="dxa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Grace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Молекулярное сито (коробка)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74" w:type="dxa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Natergy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Молекулярное сио (коробка)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74" w:type="dxa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Wuxy Seily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Молеклярное сито (коробка, бочка)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74" w:type="dxa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TechnoPlast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Tecoband (3х0,6)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74" w:type="dxa"/>
            <w:vMerge w:val="restart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Nedex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Молекулярное сито (коробка, бочка)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Полисульфидный герметик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Бутил QU83, Хотмелт Meltex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74" w:type="dxa"/>
            <w:vMerge w:val="restart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Химкопозит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Бутил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Хотмелт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74" w:type="dxa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Stokvis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Klebeband S IG 700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74" w:type="dxa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Deventer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Klebeband GR433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74" w:type="dxa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Bayer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Бутиловый шнур, бутиловая лента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74" w:type="dxa"/>
            <w:vMerge w:val="restart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Диза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Klebeband, Klebeband DB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Корковые прокладки, Verlegeband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74" w:type="dxa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Rytm-trade (Bauset TR)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Монтажная пена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74" w:type="dxa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PUTech </w:t>
            </w: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(Bauset TH)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Очиститель для пены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74" w:type="dxa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Sachem </w:t>
            </w: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(Bauset SC)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Нейтральные силиконы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74" w:type="dxa"/>
            <w:vMerge w:val="restart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ВентСТ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Монтажные ленты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ПСУЛ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74" w:type="dxa"/>
            <w:vMerge w:val="restart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ЗГМ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Монтажные ленты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Праймеры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74" w:type="dxa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TKK Sp. (+ТКК)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Монтажная пена и силиконы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74" w:type="dxa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Hanno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ПСУЛ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74" w:type="dxa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Косметика окна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Наборы по уходу за окнами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74" w:type="dxa"/>
            <w:vMerge w:val="restart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Weiss Chemie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Клей для алюминия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Секундный клей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Очистители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HIM0118/S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74" w:type="dxa"/>
            <w:vMerge w:val="restart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Fenoplast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Секундный клей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74" w:type="dxa"/>
            <w:vMerge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Клей для алюминия, Очистители для ПВХ и AL, Набор по уходу за окнами, Клей для ПВХ, Ремонтные комплекты, Очиститель застывшей пены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74" w:type="dxa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Soudal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Монтажная пена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FEB" w:rsidRPr="00A260C6" w:rsidTr="00A260C6">
        <w:tc>
          <w:tcPr>
            <w:tcW w:w="1119" w:type="dxa"/>
            <w:vAlign w:val="center"/>
          </w:tcPr>
          <w:p w:rsidR="000768E4" w:rsidRPr="00A260C6" w:rsidRDefault="00397FEB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74" w:type="dxa"/>
            <w:vAlign w:val="center"/>
            <w:hideMark/>
          </w:tcPr>
          <w:p w:rsidR="000768E4" w:rsidRPr="00A260C6" w:rsidRDefault="000768E4" w:rsidP="009229E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Akkim</w:t>
            </w:r>
          </w:p>
        </w:tc>
        <w:tc>
          <w:tcPr>
            <w:tcW w:w="4526" w:type="dxa"/>
            <w:vAlign w:val="center"/>
            <w:hideMark/>
          </w:tcPr>
          <w:p w:rsidR="000768E4" w:rsidRPr="00A260C6" w:rsidRDefault="000768E4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Монтажная пена</w:t>
            </w:r>
          </w:p>
        </w:tc>
        <w:tc>
          <w:tcPr>
            <w:tcW w:w="2253" w:type="dxa"/>
            <w:vAlign w:val="center"/>
            <w:hideMark/>
          </w:tcPr>
          <w:p w:rsidR="000768E4" w:rsidRPr="00A260C6" w:rsidRDefault="000768E4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00603" w:rsidRPr="00A260C6" w:rsidTr="00A260C6">
        <w:tc>
          <w:tcPr>
            <w:tcW w:w="1119" w:type="dxa"/>
            <w:vAlign w:val="center"/>
          </w:tcPr>
          <w:p w:rsidR="00D00603" w:rsidRPr="00A260C6" w:rsidRDefault="00D00603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1974" w:type="dxa"/>
            <w:vAlign w:val="center"/>
          </w:tcPr>
          <w:p w:rsidR="00D00603" w:rsidRPr="00A260C6" w:rsidRDefault="00D00603" w:rsidP="009229E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260C6">
              <w:rPr>
                <w:rFonts w:ascii="Times New Roman" w:hAnsi="Times New Roman"/>
                <w:b/>
                <w:sz w:val="24"/>
                <w:szCs w:val="24"/>
              </w:rPr>
              <w:t>Möller</w:t>
            </w:r>
          </w:p>
        </w:tc>
        <w:tc>
          <w:tcPr>
            <w:tcW w:w="4526" w:type="dxa"/>
            <w:vAlign w:val="center"/>
          </w:tcPr>
          <w:p w:rsidR="00D00603" w:rsidRPr="00A260C6" w:rsidRDefault="00D00603" w:rsidP="000768E4">
            <w:pPr>
              <w:rPr>
                <w:rFonts w:ascii="Times New Roman" w:hAnsi="Times New Roman"/>
                <w:sz w:val="24"/>
                <w:szCs w:val="24"/>
              </w:rPr>
            </w:pPr>
            <w:r w:rsidRPr="00A260C6">
              <w:rPr>
                <w:rFonts w:ascii="Times New Roman" w:hAnsi="Times New Roman"/>
                <w:sz w:val="24"/>
                <w:szCs w:val="24"/>
              </w:rPr>
              <w:t>Подоконники</w:t>
            </w:r>
          </w:p>
        </w:tc>
        <w:tc>
          <w:tcPr>
            <w:tcW w:w="2253" w:type="dxa"/>
            <w:vAlign w:val="center"/>
          </w:tcPr>
          <w:p w:rsidR="00D00603" w:rsidRPr="00A260C6" w:rsidRDefault="00D00603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646F3A" w:rsidRPr="00A260C6" w:rsidTr="00A260C6">
        <w:tc>
          <w:tcPr>
            <w:tcW w:w="1119" w:type="dxa"/>
            <w:vAlign w:val="center"/>
          </w:tcPr>
          <w:p w:rsidR="00646F3A" w:rsidRPr="00A260C6" w:rsidRDefault="00646F3A" w:rsidP="00397FE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00603" w:rsidRPr="00A26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4" w:type="dxa"/>
            <w:vAlign w:val="center"/>
          </w:tcPr>
          <w:p w:rsidR="00646F3A" w:rsidRPr="00A260C6" w:rsidRDefault="00646F3A" w:rsidP="009229E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260C6">
              <w:rPr>
                <w:rFonts w:ascii="Times New Roman" w:hAnsi="Times New Roman"/>
                <w:b/>
                <w:sz w:val="24"/>
                <w:szCs w:val="24"/>
              </w:rPr>
              <w:t>Werzalit</w:t>
            </w:r>
          </w:p>
        </w:tc>
        <w:tc>
          <w:tcPr>
            <w:tcW w:w="4526" w:type="dxa"/>
            <w:vAlign w:val="center"/>
          </w:tcPr>
          <w:p w:rsidR="00646F3A" w:rsidRPr="00A260C6" w:rsidRDefault="00646F3A" w:rsidP="000768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60C6">
              <w:rPr>
                <w:rFonts w:ascii="Times New Roman" w:hAnsi="Times New Roman"/>
                <w:sz w:val="24"/>
                <w:szCs w:val="24"/>
              </w:rPr>
              <w:t>Подоконники</w:t>
            </w:r>
          </w:p>
        </w:tc>
        <w:tc>
          <w:tcPr>
            <w:tcW w:w="2253" w:type="dxa"/>
            <w:vAlign w:val="center"/>
          </w:tcPr>
          <w:p w:rsidR="00646F3A" w:rsidRPr="00A260C6" w:rsidRDefault="0061105F" w:rsidP="000768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397FEB" w:rsidRDefault="00397FEB" w:rsidP="009229E5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397FEB" w:rsidSect="00A87518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660F"/>
    <w:multiLevelType w:val="multilevel"/>
    <w:tmpl w:val="7C40F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D4351FB"/>
    <w:multiLevelType w:val="multilevel"/>
    <w:tmpl w:val="971A59CC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5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7200" w:hanging="144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2" w15:restartNumberingAfterBreak="0">
    <w:nsid w:val="50B61000"/>
    <w:multiLevelType w:val="multilevel"/>
    <w:tmpl w:val="29B467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3" w15:restartNumberingAfterBreak="0">
    <w:nsid w:val="517B28E7"/>
    <w:multiLevelType w:val="hybridMultilevel"/>
    <w:tmpl w:val="9D0085C4"/>
    <w:lvl w:ilvl="0" w:tplc="5D389D98">
      <w:start w:val="1"/>
      <w:numFmt w:val="decimal"/>
      <w:lvlText w:val="8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467BC"/>
    <w:multiLevelType w:val="hybridMultilevel"/>
    <w:tmpl w:val="F3082CE8"/>
    <w:lvl w:ilvl="0" w:tplc="F06625B4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562CA2"/>
    <w:multiLevelType w:val="multilevel"/>
    <w:tmpl w:val="DC624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60B6005F"/>
    <w:multiLevelType w:val="hybridMultilevel"/>
    <w:tmpl w:val="E794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53886"/>
    <w:multiLevelType w:val="hybridMultilevel"/>
    <w:tmpl w:val="8E76B530"/>
    <w:lvl w:ilvl="0" w:tplc="51269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86CC2"/>
    <w:multiLevelType w:val="multilevel"/>
    <w:tmpl w:val="7C40F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FE"/>
    <w:rsid w:val="0000662B"/>
    <w:rsid w:val="00010D6D"/>
    <w:rsid w:val="00011109"/>
    <w:rsid w:val="00011B16"/>
    <w:rsid w:val="00011C71"/>
    <w:rsid w:val="0001313C"/>
    <w:rsid w:val="0001377F"/>
    <w:rsid w:val="00015C45"/>
    <w:rsid w:val="0001606C"/>
    <w:rsid w:val="0002060D"/>
    <w:rsid w:val="00022069"/>
    <w:rsid w:val="00026B67"/>
    <w:rsid w:val="000278A1"/>
    <w:rsid w:val="00032927"/>
    <w:rsid w:val="0003326C"/>
    <w:rsid w:val="000332F3"/>
    <w:rsid w:val="000339F5"/>
    <w:rsid w:val="00034EA9"/>
    <w:rsid w:val="00034FFE"/>
    <w:rsid w:val="000368CD"/>
    <w:rsid w:val="000378F8"/>
    <w:rsid w:val="00040488"/>
    <w:rsid w:val="00040B1B"/>
    <w:rsid w:val="0004274B"/>
    <w:rsid w:val="00043C27"/>
    <w:rsid w:val="00045BAE"/>
    <w:rsid w:val="00045D2E"/>
    <w:rsid w:val="00046C79"/>
    <w:rsid w:val="00047A87"/>
    <w:rsid w:val="00052CB3"/>
    <w:rsid w:val="00054276"/>
    <w:rsid w:val="00054650"/>
    <w:rsid w:val="00056252"/>
    <w:rsid w:val="00057081"/>
    <w:rsid w:val="00061239"/>
    <w:rsid w:val="00061346"/>
    <w:rsid w:val="00061537"/>
    <w:rsid w:val="00062361"/>
    <w:rsid w:val="00063EE6"/>
    <w:rsid w:val="000656F7"/>
    <w:rsid w:val="000659E6"/>
    <w:rsid w:val="000670D4"/>
    <w:rsid w:val="000674F3"/>
    <w:rsid w:val="00067F41"/>
    <w:rsid w:val="0007171A"/>
    <w:rsid w:val="00071766"/>
    <w:rsid w:val="00072997"/>
    <w:rsid w:val="00072EFE"/>
    <w:rsid w:val="000763C6"/>
    <w:rsid w:val="000768E4"/>
    <w:rsid w:val="000809CA"/>
    <w:rsid w:val="00083A79"/>
    <w:rsid w:val="00083D3B"/>
    <w:rsid w:val="000862EF"/>
    <w:rsid w:val="00086F0B"/>
    <w:rsid w:val="00086FBC"/>
    <w:rsid w:val="0008762B"/>
    <w:rsid w:val="00092F1A"/>
    <w:rsid w:val="00093059"/>
    <w:rsid w:val="00093C17"/>
    <w:rsid w:val="00095346"/>
    <w:rsid w:val="0009647D"/>
    <w:rsid w:val="00097259"/>
    <w:rsid w:val="000A0DE4"/>
    <w:rsid w:val="000A3B01"/>
    <w:rsid w:val="000A4510"/>
    <w:rsid w:val="000A460C"/>
    <w:rsid w:val="000A6E56"/>
    <w:rsid w:val="000B5767"/>
    <w:rsid w:val="000C10B4"/>
    <w:rsid w:val="000C1429"/>
    <w:rsid w:val="000C57FE"/>
    <w:rsid w:val="000C5A53"/>
    <w:rsid w:val="000C5FA1"/>
    <w:rsid w:val="000C7F08"/>
    <w:rsid w:val="000D034F"/>
    <w:rsid w:val="000D1E24"/>
    <w:rsid w:val="000D2909"/>
    <w:rsid w:val="000D3FFB"/>
    <w:rsid w:val="000D50B9"/>
    <w:rsid w:val="000D5C12"/>
    <w:rsid w:val="000D648D"/>
    <w:rsid w:val="000E074F"/>
    <w:rsid w:val="000E1600"/>
    <w:rsid w:val="000E18A7"/>
    <w:rsid w:val="000E1B49"/>
    <w:rsid w:val="000E214C"/>
    <w:rsid w:val="000E34D8"/>
    <w:rsid w:val="000E507B"/>
    <w:rsid w:val="000E58C0"/>
    <w:rsid w:val="000F082A"/>
    <w:rsid w:val="000F3896"/>
    <w:rsid w:val="000F5D08"/>
    <w:rsid w:val="000F700F"/>
    <w:rsid w:val="000F77D9"/>
    <w:rsid w:val="00100C87"/>
    <w:rsid w:val="00104742"/>
    <w:rsid w:val="00105D74"/>
    <w:rsid w:val="00105E1A"/>
    <w:rsid w:val="00106E1F"/>
    <w:rsid w:val="001101A7"/>
    <w:rsid w:val="0011450A"/>
    <w:rsid w:val="00114C7C"/>
    <w:rsid w:val="001213A6"/>
    <w:rsid w:val="00123F58"/>
    <w:rsid w:val="001244ED"/>
    <w:rsid w:val="0012667A"/>
    <w:rsid w:val="0012795F"/>
    <w:rsid w:val="00134DD8"/>
    <w:rsid w:val="00135ED2"/>
    <w:rsid w:val="001410D6"/>
    <w:rsid w:val="00141AF5"/>
    <w:rsid w:val="00141CC5"/>
    <w:rsid w:val="00151CB3"/>
    <w:rsid w:val="00153AFC"/>
    <w:rsid w:val="00153F6C"/>
    <w:rsid w:val="0015452C"/>
    <w:rsid w:val="00154724"/>
    <w:rsid w:val="0015567C"/>
    <w:rsid w:val="001559DD"/>
    <w:rsid w:val="00155A6F"/>
    <w:rsid w:val="00155BDA"/>
    <w:rsid w:val="00156C7F"/>
    <w:rsid w:val="00156FED"/>
    <w:rsid w:val="00160642"/>
    <w:rsid w:val="001606D2"/>
    <w:rsid w:val="00163B2E"/>
    <w:rsid w:val="00163D10"/>
    <w:rsid w:val="00164E87"/>
    <w:rsid w:val="00165817"/>
    <w:rsid w:val="001713A0"/>
    <w:rsid w:val="0017548C"/>
    <w:rsid w:val="00177360"/>
    <w:rsid w:val="0018273D"/>
    <w:rsid w:val="00182F63"/>
    <w:rsid w:val="00183A71"/>
    <w:rsid w:val="00183E96"/>
    <w:rsid w:val="00186580"/>
    <w:rsid w:val="00186C61"/>
    <w:rsid w:val="00187E92"/>
    <w:rsid w:val="001903DB"/>
    <w:rsid w:val="00191206"/>
    <w:rsid w:val="00192416"/>
    <w:rsid w:val="00192521"/>
    <w:rsid w:val="0019449C"/>
    <w:rsid w:val="00194CBC"/>
    <w:rsid w:val="00195512"/>
    <w:rsid w:val="001A0CA1"/>
    <w:rsid w:val="001A3AE6"/>
    <w:rsid w:val="001A3EA2"/>
    <w:rsid w:val="001A560E"/>
    <w:rsid w:val="001A7DEE"/>
    <w:rsid w:val="001B08D6"/>
    <w:rsid w:val="001B3694"/>
    <w:rsid w:val="001B70A4"/>
    <w:rsid w:val="001B766E"/>
    <w:rsid w:val="001C1CFD"/>
    <w:rsid w:val="001C21F4"/>
    <w:rsid w:val="001C254D"/>
    <w:rsid w:val="001C4550"/>
    <w:rsid w:val="001C5F22"/>
    <w:rsid w:val="001C69EB"/>
    <w:rsid w:val="001D1214"/>
    <w:rsid w:val="001D21CA"/>
    <w:rsid w:val="001D44BF"/>
    <w:rsid w:val="001D4D83"/>
    <w:rsid w:val="001D51EA"/>
    <w:rsid w:val="001D6D03"/>
    <w:rsid w:val="001D7BC1"/>
    <w:rsid w:val="001D7DE4"/>
    <w:rsid w:val="001E1CD4"/>
    <w:rsid w:val="001E1DB7"/>
    <w:rsid w:val="001E5432"/>
    <w:rsid w:val="001F2F83"/>
    <w:rsid w:val="001F4CE4"/>
    <w:rsid w:val="001F5B7F"/>
    <w:rsid w:val="001F63C1"/>
    <w:rsid w:val="001F6558"/>
    <w:rsid w:val="0020039D"/>
    <w:rsid w:val="002009E2"/>
    <w:rsid w:val="00201F50"/>
    <w:rsid w:val="00202F29"/>
    <w:rsid w:val="0020437B"/>
    <w:rsid w:val="002134E7"/>
    <w:rsid w:val="00214227"/>
    <w:rsid w:val="00214A35"/>
    <w:rsid w:val="002154D2"/>
    <w:rsid w:val="00216ED5"/>
    <w:rsid w:val="00217A82"/>
    <w:rsid w:val="00217C40"/>
    <w:rsid w:val="002215CB"/>
    <w:rsid w:val="0022176E"/>
    <w:rsid w:val="00221959"/>
    <w:rsid w:val="00222729"/>
    <w:rsid w:val="0022275B"/>
    <w:rsid w:val="00225146"/>
    <w:rsid w:val="00226DA3"/>
    <w:rsid w:val="0023050E"/>
    <w:rsid w:val="002328C6"/>
    <w:rsid w:val="00233844"/>
    <w:rsid w:val="00233A23"/>
    <w:rsid w:val="00234D79"/>
    <w:rsid w:val="002401E1"/>
    <w:rsid w:val="00240AB1"/>
    <w:rsid w:val="00240D8E"/>
    <w:rsid w:val="00241903"/>
    <w:rsid w:val="002426A7"/>
    <w:rsid w:val="00243E6F"/>
    <w:rsid w:val="00251614"/>
    <w:rsid w:val="00251907"/>
    <w:rsid w:val="0025280F"/>
    <w:rsid w:val="0025290F"/>
    <w:rsid w:val="0026084E"/>
    <w:rsid w:val="00262406"/>
    <w:rsid w:val="002643DC"/>
    <w:rsid w:val="0026488C"/>
    <w:rsid w:val="002669E6"/>
    <w:rsid w:val="00266B02"/>
    <w:rsid w:val="002679B0"/>
    <w:rsid w:val="00267A45"/>
    <w:rsid w:val="00271500"/>
    <w:rsid w:val="002728C1"/>
    <w:rsid w:val="00272F20"/>
    <w:rsid w:val="0027345F"/>
    <w:rsid w:val="00276B4E"/>
    <w:rsid w:val="002811CE"/>
    <w:rsid w:val="0028161A"/>
    <w:rsid w:val="00283542"/>
    <w:rsid w:val="002836FA"/>
    <w:rsid w:val="00287A12"/>
    <w:rsid w:val="002907FE"/>
    <w:rsid w:val="00290BD2"/>
    <w:rsid w:val="00290C25"/>
    <w:rsid w:val="002912BF"/>
    <w:rsid w:val="002927B0"/>
    <w:rsid w:val="00293053"/>
    <w:rsid w:val="002946D2"/>
    <w:rsid w:val="00295636"/>
    <w:rsid w:val="00295959"/>
    <w:rsid w:val="002965DC"/>
    <w:rsid w:val="002A1489"/>
    <w:rsid w:val="002A3EDC"/>
    <w:rsid w:val="002A4E75"/>
    <w:rsid w:val="002A5484"/>
    <w:rsid w:val="002A5842"/>
    <w:rsid w:val="002B12CB"/>
    <w:rsid w:val="002B14EE"/>
    <w:rsid w:val="002B1701"/>
    <w:rsid w:val="002B1809"/>
    <w:rsid w:val="002B5DBC"/>
    <w:rsid w:val="002B6472"/>
    <w:rsid w:val="002B776C"/>
    <w:rsid w:val="002B7A2D"/>
    <w:rsid w:val="002C25BE"/>
    <w:rsid w:val="002C3F7B"/>
    <w:rsid w:val="002C449B"/>
    <w:rsid w:val="002C44FA"/>
    <w:rsid w:val="002C498C"/>
    <w:rsid w:val="002D0BCB"/>
    <w:rsid w:val="002D2B11"/>
    <w:rsid w:val="002D56A1"/>
    <w:rsid w:val="002D62AE"/>
    <w:rsid w:val="002D70C8"/>
    <w:rsid w:val="002D72AD"/>
    <w:rsid w:val="002E2303"/>
    <w:rsid w:val="002E34C0"/>
    <w:rsid w:val="002E438E"/>
    <w:rsid w:val="002E4E0C"/>
    <w:rsid w:val="002E5259"/>
    <w:rsid w:val="002F1311"/>
    <w:rsid w:val="002F15FF"/>
    <w:rsid w:val="002F24E4"/>
    <w:rsid w:val="002F34C3"/>
    <w:rsid w:val="002F3859"/>
    <w:rsid w:val="002F390E"/>
    <w:rsid w:val="002F444F"/>
    <w:rsid w:val="002F45EE"/>
    <w:rsid w:val="002F5262"/>
    <w:rsid w:val="002F710C"/>
    <w:rsid w:val="00300818"/>
    <w:rsid w:val="00302454"/>
    <w:rsid w:val="00303999"/>
    <w:rsid w:val="00304F47"/>
    <w:rsid w:val="00307A9F"/>
    <w:rsid w:val="00310F09"/>
    <w:rsid w:val="003128E6"/>
    <w:rsid w:val="00312A86"/>
    <w:rsid w:val="00312B0E"/>
    <w:rsid w:val="00313019"/>
    <w:rsid w:val="003132BB"/>
    <w:rsid w:val="0031346E"/>
    <w:rsid w:val="00314BCC"/>
    <w:rsid w:val="00320CA4"/>
    <w:rsid w:val="00320D30"/>
    <w:rsid w:val="0032217E"/>
    <w:rsid w:val="00322BC0"/>
    <w:rsid w:val="00323E5B"/>
    <w:rsid w:val="00326038"/>
    <w:rsid w:val="003264D7"/>
    <w:rsid w:val="0032770F"/>
    <w:rsid w:val="003314CB"/>
    <w:rsid w:val="00331FC0"/>
    <w:rsid w:val="0033225A"/>
    <w:rsid w:val="00332408"/>
    <w:rsid w:val="003332E2"/>
    <w:rsid w:val="003354BA"/>
    <w:rsid w:val="003358FC"/>
    <w:rsid w:val="0033675A"/>
    <w:rsid w:val="003412DC"/>
    <w:rsid w:val="003454E4"/>
    <w:rsid w:val="00346269"/>
    <w:rsid w:val="00347173"/>
    <w:rsid w:val="00350388"/>
    <w:rsid w:val="00350635"/>
    <w:rsid w:val="00354F1B"/>
    <w:rsid w:val="00364908"/>
    <w:rsid w:val="00365FB5"/>
    <w:rsid w:val="00366B08"/>
    <w:rsid w:val="00370470"/>
    <w:rsid w:val="00371E8B"/>
    <w:rsid w:val="00376BF0"/>
    <w:rsid w:val="00380D79"/>
    <w:rsid w:val="003825A5"/>
    <w:rsid w:val="00382F99"/>
    <w:rsid w:val="00384AAF"/>
    <w:rsid w:val="003863AE"/>
    <w:rsid w:val="00390543"/>
    <w:rsid w:val="0039096E"/>
    <w:rsid w:val="0039209B"/>
    <w:rsid w:val="003923DA"/>
    <w:rsid w:val="00392587"/>
    <w:rsid w:val="003933CD"/>
    <w:rsid w:val="00394109"/>
    <w:rsid w:val="00396A24"/>
    <w:rsid w:val="00396C58"/>
    <w:rsid w:val="00397B7E"/>
    <w:rsid w:val="00397FEB"/>
    <w:rsid w:val="003A08A0"/>
    <w:rsid w:val="003A24C8"/>
    <w:rsid w:val="003A3055"/>
    <w:rsid w:val="003A5FBE"/>
    <w:rsid w:val="003A6B49"/>
    <w:rsid w:val="003A71E5"/>
    <w:rsid w:val="003B457F"/>
    <w:rsid w:val="003C1C6C"/>
    <w:rsid w:val="003C26D0"/>
    <w:rsid w:val="003C3408"/>
    <w:rsid w:val="003C37B2"/>
    <w:rsid w:val="003C5569"/>
    <w:rsid w:val="003C55B5"/>
    <w:rsid w:val="003C5FBB"/>
    <w:rsid w:val="003C7179"/>
    <w:rsid w:val="003C790A"/>
    <w:rsid w:val="003D37C4"/>
    <w:rsid w:val="003D3F0A"/>
    <w:rsid w:val="003D4392"/>
    <w:rsid w:val="003E2BEB"/>
    <w:rsid w:val="003E533D"/>
    <w:rsid w:val="003E5341"/>
    <w:rsid w:val="003E6CA9"/>
    <w:rsid w:val="003E6F3F"/>
    <w:rsid w:val="003E73C8"/>
    <w:rsid w:val="003E7A66"/>
    <w:rsid w:val="003F13E3"/>
    <w:rsid w:val="003F2188"/>
    <w:rsid w:val="003F3113"/>
    <w:rsid w:val="003F37FA"/>
    <w:rsid w:val="003F59F2"/>
    <w:rsid w:val="003F601C"/>
    <w:rsid w:val="00400833"/>
    <w:rsid w:val="004023F7"/>
    <w:rsid w:val="004060E4"/>
    <w:rsid w:val="0040758D"/>
    <w:rsid w:val="00410A50"/>
    <w:rsid w:val="00411265"/>
    <w:rsid w:val="00411A9C"/>
    <w:rsid w:val="00415240"/>
    <w:rsid w:val="00415303"/>
    <w:rsid w:val="00415C14"/>
    <w:rsid w:val="004160BC"/>
    <w:rsid w:val="0042170A"/>
    <w:rsid w:val="00422C56"/>
    <w:rsid w:val="00424676"/>
    <w:rsid w:val="00425460"/>
    <w:rsid w:val="0042785C"/>
    <w:rsid w:val="00430953"/>
    <w:rsid w:val="0043299A"/>
    <w:rsid w:val="004344B7"/>
    <w:rsid w:val="004364F1"/>
    <w:rsid w:val="00436C3F"/>
    <w:rsid w:val="00437DEB"/>
    <w:rsid w:val="00440EC8"/>
    <w:rsid w:val="00440F8A"/>
    <w:rsid w:val="004414A4"/>
    <w:rsid w:val="0044172E"/>
    <w:rsid w:val="004448D8"/>
    <w:rsid w:val="00444E69"/>
    <w:rsid w:val="004460D7"/>
    <w:rsid w:val="00446B19"/>
    <w:rsid w:val="00450775"/>
    <w:rsid w:val="00450940"/>
    <w:rsid w:val="0045124C"/>
    <w:rsid w:val="0045183F"/>
    <w:rsid w:val="00452ED5"/>
    <w:rsid w:val="00454C87"/>
    <w:rsid w:val="00455914"/>
    <w:rsid w:val="00457FC1"/>
    <w:rsid w:val="00460160"/>
    <w:rsid w:val="00460AE3"/>
    <w:rsid w:val="004638F1"/>
    <w:rsid w:val="00463F44"/>
    <w:rsid w:val="00464264"/>
    <w:rsid w:val="004669E5"/>
    <w:rsid w:val="0047002B"/>
    <w:rsid w:val="00473067"/>
    <w:rsid w:val="004759F3"/>
    <w:rsid w:val="00477D54"/>
    <w:rsid w:val="004807AC"/>
    <w:rsid w:val="004843FA"/>
    <w:rsid w:val="00485204"/>
    <w:rsid w:val="00485BF0"/>
    <w:rsid w:val="00486851"/>
    <w:rsid w:val="004868DF"/>
    <w:rsid w:val="0048770D"/>
    <w:rsid w:val="0049292F"/>
    <w:rsid w:val="0049393A"/>
    <w:rsid w:val="00493A1A"/>
    <w:rsid w:val="0049439C"/>
    <w:rsid w:val="004964F3"/>
    <w:rsid w:val="00496667"/>
    <w:rsid w:val="00496C55"/>
    <w:rsid w:val="004A01A0"/>
    <w:rsid w:val="004A0267"/>
    <w:rsid w:val="004A18E4"/>
    <w:rsid w:val="004A3B1F"/>
    <w:rsid w:val="004B0483"/>
    <w:rsid w:val="004B16C0"/>
    <w:rsid w:val="004B1887"/>
    <w:rsid w:val="004B1D0D"/>
    <w:rsid w:val="004B28D8"/>
    <w:rsid w:val="004B379E"/>
    <w:rsid w:val="004B3D8A"/>
    <w:rsid w:val="004B5AFE"/>
    <w:rsid w:val="004B64B3"/>
    <w:rsid w:val="004C32CF"/>
    <w:rsid w:val="004C787D"/>
    <w:rsid w:val="004C7F91"/>
    <w:rsid w:val="004D20B7"/>
    <w:rsid w:val="004D2304"/>
    <w:rsid w:val="004D3273"/>
    <w:rsid w:val="004D34B3"/>
    <w:rsid w:val="004D4F95"/>
    <w:rsid w:val="004D6AED"/>
    <w:rsid w:val="004D7EC0"/>
    <w:rsid w:val="004E3311"/>
    <w:rsid w:val="004E5B04"/>
    <w:rsid w:val="004E7048"/>
    <w:rsid w:val="004E7746"/>
    <w:rsid w:val="004E7C82"/>
    <w:rsid w:val="004E7EA3"/>
    <w:rsid w:val="004F00B2"/>
    <w:rsid w:val="004F0419"/>
    <w:rsid w:val="004F224F"/>
    <w:rsid w:val="004F2AA0"/>
    <w:rsid w:val="004F4E2A"/>
    <w:rsid w:val="004F6CA6"/>
    <w:rsid w:val="005026C6"/>
    <w:rsid w:val="00502D4A"/>
    <w:rsid w:val="005063F2"/>
    <w:rsid w:val="0050678B"/>
    <w:rsid w:val="00506A32"/>
    <w:rsid w:val="00515629"/>
    <w:rsid w:val="00515DFF"/>
    <w:rsid w:val="00515EF7"/>
    <w:rsid w:val="005160D1"/>
    <w:rsid w:val="005164E2"/>
    <w:rsid w:val="005201CD"/>
    <w:rsid w:val="00523B08"/>
    <w:rsid w:val="005253AC"/>
    <w:rsid w:val="00526A0B"/>
    <w:rsid w:val="00531280"/>
    <w:rsid w:val="00532D99"/>
    <w:rsid w:val="00533389"/>
    <w:rsid w:val="00535CE5"/>
    <w:rsid w:val="00535DDA"/>
    <w:rsid w:val="0053619D"/>
    <w:rsid w:val="005371E4"/>
    <w:rsid w:val="00537ABC"/>
    <w:rsid w:val="00537D61"/>
    <w:rsid w:val="00541610"/>
    <w:rsid w:val="00542862"/>
    <w:rsid w:val="00545DB2"/>
    <w:rsid w:val="005477CE"/>
    <w:rsid w:val="00551396"/>
    <w:rsid w:val="005513CC"/>
    <w:rsid w:val="00552F5B"/>
    <w:rsid w:val="00553B32"/>
    <w:rsid w:val="00557EE1"/>
    <w:rsid w:val="0056079D"/>
    <w:rsid w:val="0056200C"/>
    <w:rsid w:val="00565424"/>
    <w:rsid w:val="0057113F"/>
    <w:rsid w:val="00572238"/>
    <w:rsid w:val="0057268E"/>
    <w:rsid w:val="00572AAC"/>
    <w:rsid w:val="00573144"/>
    <w:rsid w:val="00573202"/>
    <w:rsid w:val="00576F41"/>
    <w:rsid w:val="00577019"/>
    <w:rsid w:val="00577543"/>
    <w:rsid w:val="005778D4"/>
    <w:rsid w:val="00581885"/>
    <w:rsid w:val="00581F17"/>
    <w:rsid w:val="00583790"/>
    <w:rsid w:val="00586A37"/>
    <w:rsid w:val="0058785B"/>
    <w:rsid w:val="00592261"/>
    <w:rsid w:val="0059729E"/>
    <w:rsid w:val="00597D80"/>
    <w:rsid w:val="005A09AC"/>
    <w:rsid w:val="005A2D55"/>
    <w:rsid w:val="005A58D3"/>
    <w:rsid w:val="005A5D08"/>
    <w:rsid w:val="005A6146"/>
    <w:rsid w:val="005A7593"/>
    <w:rsid w:val="005A77A8"/>
    <w:rsid w:val="005A7D48"/>
    <w:rsid w:val="005B27C2"/>
    <w:rsid w:val="005B2809"/>
    <w:rsid w:val="005B2D0D"/>
    <w:rsid w:val="005B4963"/>
    <w:rsid w:val="005B59F0"/>
    <w:rsid w:val="005C04AC"/>
    <w:rsid w:val="005C0E48"/>
    <w:rsid w:val="005C4A68"/>
    <w:rsid w:val="005C727E"/>
    <w:rsid w:val="005C776E"/>
    <w:rsid w:val="005D0A86"/>
    <w:rsid w:val="005D0D48"/>
    <w:rsid w:val="005D194B"/>
    <w:rsid w:val="005D2A4E"/>
    <w:rsid w:val="005D3449"/>
    <w:rsid w:val="005D39DC"/>
    <w:rsid w:val="005D3CF9"/>
    <w:rsid w:val="005D4A03"/>
    <w:rsid w:val="005D4C90"/>
    <w:rsid w:val="005D55AA"/>
    <w:rsid w:val="005D5AF6"/>
    <w:rsid w:val="005E1B64"/>
    <w:rsid w:val="005E3CF8"/>
    <w:rsid w:val="005F2D57"/>
    <w:rsid w:val="005F3B26"/>
    <w:rsid w:val="005F5248"/>
    <w:rsid w:val="005F52A0"/>
    <w:rsid w:val="005F70E2"/>
    <w:rsid w:val="00600DD1"/>
    <w:rsid w:val="00601059"/>
    <w:rsid w:val="00602B05"/>
    <w:rsid w:val="00603640"/>
    <w:rsid w:val="00603BF3"/>
    <w:rsid w:val="00604C3A"/>
    <w:rsid w:val="00605E2D"/>
    <w:rsid w:val="00610D87"/>
    <w:rsid w:val="0061105F"/>
    <w:rsid w:val="0061293E"/>
    <w:rsid w:val="00613C4F"/>
    <w:rsid w:val="00613EAB"/>
    <w:rsid w:val="0061594E"/>
    <w:rsid w:val="006160E1"/>
    <w:rsid w:val="00616470"/>
    <w:rsid w:val="00620BAC"/>
    <w:rsid w:val="00621E18"/>
    <w:rsid w:val="0062355C"/>
    <w:rsid w:val="006242FA"/>
    <w:rsid w:val="0063049C"/>
    <w:rsid w:val="00631182"/>
    <w:rsid w:val="0063207F"/>
    <w:rsid w:val="00633475"/>
    <w:rsid w:val="006335BE"/>
    <w:rsid w:val="006349D1"/>
    <w:rsid w:val="0063584A"/>
    <w:rsid w:val="00636744"/>
    <w:rsid w:val="006401C0"/>
    <w:rsid w:val="00641806"/>
    <w:rsid w:val="006418D8"/>
    <w:rsid w:val="0064298C"/>
    <w:rsid w:val="006457C7"/>
    <w:rsid w:val="006465A2"/>
    <w:rsid w:val="00646F3A"/>
    <w:rsid w:val="006473B5"/>
    <w:rsid w:val="0064761D"/>
    <w:rsid w:val="00651995"/>
    <w:rsid w:val="00652BAE"/>
    <w:rsid w:val="00654896"/>
    <w:rsid w:val="0065562D"/>
    <w:rsid w:val="00656A45"/>
    <w:rsid w:val="0065771E"/>
    <w:rsid w:val="00657BA6"/>
    <w:rsid w:val="00662541"/>
    <w:rsid w:val="006635CB"/>
    <w:rsid w:val="006638C0"/>
    <w:rsid w:val="00666264"/>
    <w:rsid w:val="00670D44"/>
    <w:rsid w:val="0067393D"/>
    <w:rsid w:val="00674928"/>
    <w:rsid w:val="00675863"/>
    <w:rsid w:val="00675F21"/>
    <w:rsid w:val="006766FA"/>
    <w:rsid w:val="006767AB"/>
    <w:rsid w:val="0067724F"/>
    <w:rsid w:val="006776C0"/>
    <w:rsid w:val="006805BA"/>
    <w:rsid w:val="00680B58"/>
    <w:rsid w:val="00681BBE"/>
    <w:rsid w:val="00683032"/>
    <w:rsid w:val="00683593"/>
    <w:rsid w:val="0068629D"/>
    <w:rsid w:val="006870D8"/>
    <w:rsid w:val="006879A0"/>
    <w:rsid w:val="0069358C"/>
    <w:rsid w:val="00697B38"/>
    <w:rsid w:val="006A0467"/>
    <w:rsid w:val="006A2891"/>
    <w:rsid w:val="006A4472"/>
    <w:rsid w:val="006A46F6"/>
    <w:rsid w:val="006A47AA"/>
    <w:rsid w:val="006A4B73"/>
    <w:rsid w:val="006A5AD7"/>
    <w:rsid w:val="006A6557"/>
    <w:rsid w:val="006B025F"/>
    <w:rsid w:val="006B1DDD"/>
    <w:rsid w:val="006B2620"/>
    <w:rsid w:val="006B275D"/>
    <w:rsid w:val="006B2E90"/>
    <w:rsid w:val="006B30B2"/>
    <w:rsid w:val="006B3721"/>
    <w:rsid w:val="006B5D0E"/>
    <w:rsid w:val="006B7669"/>
    <w:rsid w:val="006B79B2"/>
    <w:rsid w:val="006C3D0A"/>
    <w:rsid w:val="006C5445"/>
    <w:rsid w:val="006C5CAC"/>
    <w:rsid w:val="006C6080"/>
    <w:rsid w:val="006D0374"/>
    <w:rsid w:val="006D17EC"/>
    <w:rsid w:val="006D1E51"/>
    <w:rsid w:val="006D2766"/>
    <w:rsid w:val="006D33C0"/>
    <w:rsid w:val="006D3AAC"/>
    <w:rsid w:val="006E0F23"/>
    <w:rsid w:val="006E104F"/>
    <w:rsid w:val="006E2701"/>
    <w:rsid w:val="006E2783"/>
    <w:rsid w:val="006E4029"/>
    <w:rsid w:val="006E5B3E"/>
    <w:rsid w:val="006E654E"/>
    <w:rsid w:val="006E67EE"/>
    <w:rsid w:val="006F049F"/>
    <w:rsid w:val="006F050B"/>
    <w:rsid w:val="006F1200"/>
    <w:rsid w:val="006F1E18"/>
    <w:rsid w:val="006F2494"/>
    <w:rsid w:val="006F5A1E"/>
    <w:rsid w:val="006F674A"/>
    <w:rsid w:val="00701789"/>
    <w:rsid w:val="00703E11"/>
    <w:rsid w:val="0070466D"/>
    <w:rsid w:val="007047EE"/>
    <w:rsid w:val="007120F6"/>
    <w:rsid w:val="007127F9"/>
    <w:rsid w:val="007129EC"/>
    <w:rsid w:val="007145F3"/>
    <w:rsid w:val="00715463"/>
    <w:rsid w:val="00715A24"/>
    <w:rsid w:val="00716F7C"/>
    <w:rsid w:val="007179BB"/>
    <w:rsid w:val="00717A2F"/>
    <w:rsid w:val="00717B82"/>
    <w:rsid w:val="00717F46"/>
    <w:rsid w:val="007209E6"/>
    <w:rsid w:val="00723984"/>
    <w:rsid w:val="00723B85"/>
    <w:rsid w:val="007242CB"/>
    <w:rsid w:val="007276D7"/>
    <w:rsid w:val="00727899"/>
    <w:rsid w:val="00730F99"/>
    <w:rsid w:val="00731CA9"/>
    <w:rsid w:val="00732608"/>
    <w:rsid w:val="0073346D"/>
    <w:rsid w:val="00733D2C"/>
    <w:rsid w:val="00733EE0"/>
    <w:rsid w:val="0073492D"/>
    <w:rsid w:val="007353B6"/>
    <w:rsid w:val="00735B42"/>
    <w:rsid w:val="00736BCD"/>
    <w:rsid w:val="00737137"/>
    <w:rsid w:val="00740D27"/>
    <w:rsid w:val="00742E48"/>
    <w:rsid w:val="0074614B"/>
    <w:rsid w:val="00746DA2"/>
    <w:rsid w:val="00747200"/>
    <w:rsid w:val="007506F2"/>
    <w:rsid w:val="00752B18"/>
    <w:rsid w:val="007543C0"/>
    <w:rsid w:val="00754C51"/>
    <w:rsid w:val="00754CE4"/>
    <w:rsid w:val="00756478"/>
    <w:rsid w:val="00757E42"/>
    <w:rsid w:val="0076130C"/>
    <w:rsid w:val="00762D0B"/>
    <w:rsid w:val="00763AD4"/>
    <w:rsid w:val="00764605"/>
    <w:rsid w:val="00765027"/>
    <w:rsid w:val="007655D1"/>
    <w:rsid w:val="0077177D"/>
    <w:rsid w:val="00772A0B"/>
    <w:rsid w:val="00774BE0"/>
    <w:rsid w:val="00775EFD"/>
    <w:rsid w:val="00777579"/>
    <w:rsid w:val="00777755"/>
    <w:rsid w:val="00785814"/>
    <w:rsid w:val="00786AE1"/>
    <w:rsid w:val="00786B40"/>
    <w:rsid w:val="00787879"/>
    <w:rsid w:val="00793EC9"/>
    <w:rsid w:val="0079545B"/>
    <w:rsid w:val="007A0C5A"/>
    <w:rsid w:val="007A1465"/>
    <w:rsid w:val="007A3728"/>
    <w:rsid w:val="007A504A"/>
    <w:rsid w:val="007A5186"/>
    <w:rsid w:val="007A6FD1"/>
    <w:rsid w:val="007A70BB"/>
    <w:rsid w:val="007B111B"/>
    <w:rsid w:val="007B1E56"/>
    <w:rsid w:val="007B24E0"/>
    <w:rsid w:val="007B3CCE"/>
    <w:rsid w:val="007B5666"/>
    <w:rsid w:val="007B62A7"/>
    <w:rsid w:val="007B65B5"/>
    <w:rsid w:val="007C050E"/>
    <w:rsid w:val="007C30ED"/>
    <w:rsid w:val="007C3E4F"/>
    <w:rsid w:val="007C4003"/>
    <w:rsid w:val="007C6FDE"/>
    <w:rsid w:val="007D0F46"/>
    <w:rsid w:val="007D1909"/>
    <w:rsid w:val="007D28EB"/>
    <w:rsid w:val="007D379F"/>
    <w:rsid w:val="007D7C25"/>
    <w:rsid w:val="007E18F2"/>
    <w:rsid w:val="007E1CC3"/>
    <w:rsid w:val="007E2805"/>
    <w:rsid w:val="007E53B6"/>
    <w:rsid w:val="007E6218"/>
    <w:rsid w:val="007E62B0"/>
    <w:rsid w:val="007E6E12"/>
    <w:rsid w:val="007F077C"/>
    <w:rsid w:val="007F0D0A"/>
    <w:rsid w:val="007F185A"/>
    <w:rsid w:val="007F274A"/>
    <w:rsid w:val="007F6597"/>
    <w:rsid w:val="007F6944"/>
    <w:rsid w:val="007F6C7B"/>
    <w:rsid w:val="00806A05"/>
    <w:rsid w:val="008074AE"/>
    <w:rsid w:val="008104A6"/>
    <w:rsid w:val="00810DA6"/>
    <w:rsid w:val="0081178D"/>
    <w:rsid w:val="00811B82"/>
    <w:rsid w:val="00811D26"/>
    <w:rsid w:val="00812916"/>
    <w:rsid w:val="00812C55"/>
    <w:rsid w:val="0081700F"/>
    <w:rsid w:val="0082023B"/>
    <w:rsid w:val="00820A4D"/>
    <w:rsid w:val="00821E04"/>
    <w:rsid w:val="00823E7E"/>
    <w:rsid w:val="00825367"/>
    <w:rsid w:val="00825A6B"/>
    <w:rsid w:val="00832E02"/>
    <w:rsid w:val="00833FF0"/>
    <w:rsid w:val="00836CD2"/>
    <w:rsid w:val="008371ED"/>
    <w:rsid w:val="00837406"/>
    <w:rsid w:val="00842739"/>
    <w:rsid w:val="0084340D"/>
    <w:rsid w:val="00851663"/>
    <w:rsid w:val="0085191F"/>
    <w:rsid w:val="00851F3C"/>
    <w:rsid w:val="00851FED"/>
    <w:rsid w:val="0085299D"/>
    <w:rsid w:val="00853B01"/>
    <w:rsid w:val="008542AC"/>
    <w:rsid w:val="00854962"/>
    <w:rsid w:val="00860449"/>
    <w:rsid w:val="00860BE5"/>
    <w:rsid w:val="008629F7"/>
    <w:rsid w:val="00862CED"/>
    <w:rsid w:val="00864216"/>
    <w:rsid w:val="008647E3"/>
    <w:rsid w:val="00871163"/>
    <w:rsid w:val="00873547"/>
    <w:rsid w:val="00874512"/>
    <w:rsid w:val="0087524E"/>
    <w:rsid w:val="0087548E"/>
    <w:rsid w:val="00876FCA"/>
    <w:rsid w:val="0088230B"/>
    <w:rsid w:val="00883A59"/>
    <w:rsid w:val="00883DC5"/>
    <w:rsid w:val="00884AB7"/>
    <w:rsid w:val="00890258"/>
    <w:rsid w:val="00891765"/>
    <w:rsid w:val="00895538"/>
    <w:rsid w:val="00896077"/>
    <w:rsid w:val="0089652B"/>
    <w:rsid w:val="00896F1F"/>
    <w:rsid w:val="008A0B1C"/>
    <w:rsid w:val="008A2239"/>
    <w:rsid w:val="008A2A99"/>
    <w:rsid w:val="008A2ABA"/>
    <w:rsid w:val="008B191C"/>
    <w:rsid w:val="008B19A8"/>
    <w:rsid w:val="008B661A"/>
    <w:rsid w:val="008C172E"/>
    <w:rsid w:val="008C196E"/>
    <w:rsid w:val="008C1DB8"/>
    <w:rsid w:val="008C219D"/>
    <w:rsid w:val="008C62B9"/>
    <w:rsid w:val="008D0E0C"/>
    <w:rsid w:val="008D1E63"/>
    <w:rsid w:val="008D2152"/>
    <w:rsid w:val="008D2C96"/>
    <w:rsid w:val="008D4172"/>
    <w:rsid w:val="008D47FB"/>
    <w:rsid w:val="008D4B98"/>
    <w:rsid w:val="008D69E7"/>
    <w:rsid w:val="008D71C1"/>
    <w:rsid w:val="008D7A06"/>
    <w:rsid w:val="008E09AD"/>
    <w:rsid w:val="008E2DD9"/>
    <w:rsid w:val="008E4573"/>
    <w:rsid w:val="008E4B38"/>
    <w:rsid w:val="008F133E"/>
    <w:rsid w:val="008F2E15"/>
    <w:rsid w:val="008F3C0F"/>
    <w:rsid w:val="008F68A4"/>
    <w:rsid w:val="008F7D3D"/>
    <w:rsid w:val="00903024"/>
    <w:rsid w:val="009104D0"/>
    <w:rsid w:val="009106EB"/>
    <w:rsid w:val="009108BB"/>
    <w:rsid w:val="00912196"/>
    <w:rsid w:val="00912270"/>
    <w:rsid w:val="009122A3"/>
    <w:rsid w:val="00913CD6"/>
    <w:rsid w:val="00920C38"/>
    <w:rsid w:val="009229E5"/>
    <w:rsid w:val="009235A0"/>
    <w:rsid w:val="00924AA4"/>
    <w:rsid w:val="00925FA0"/>
    <w:rsid w:val="0092676F"/>
    <w:rsid w:val="009270F7"/>
    <w:rsid w:val="00930484"/>
    <w:rsid w:val="00930D25"/>
    <w:rsid w:val="009328D1"/>
    <w:rsid w:val="00935AD7"/>
    <w:rsid w:val="009360D3"/>
    <w:rsid w:val="009404F5"/>
    <w:rsid w:val="009418D0"/>
    <w:rsid w:val="009438FA"/>
    <w:rsid w:val="00944C7C"/>
    <w:rsid w:val="009466C6"/>
    <w:rsid w:val="00954231"/>
    <w:rsid w:val="00956980"/>
    <w:rsid w:val="00956BA7"/>
    <w:rsid w:val="0095706A"/>
    <w:rsid w:val="009606DF"/>
    <w:rsid w:val="0096230C"/>
    <w:rsid w:val="00963873"/>
    <w:rsid w:val="009642EC"/>
    <w:rsid w:val="00966E61"/>
    <w:rsid w:val="00966FAF"/>
    <w:rsid w:val="00967357"/>
    <w:rsid w:val="00971A9F"/>
    <w:rsid w:val="00976FAE"/>
    <w:rsid w:val="00981605"/>
    <w:rsid w:val="00981C91"/>
    <w:rsid w:val="00982512"/>
    <w:rsid w:val="00987393"/>
    <w:rsid w:val="00987774"/>
    <w:rsid w:val="00990504"/>
    <w:rsid w:val="009914A5"/>
    <w:rsid w:val="00994EE3"/>
    <w:rsid w:val="0099549F"/>
    <w:rsid w:val="0099555E"/>
    <w:rsid w:val="009A1284"/>
    <w:rsid w:val="009A16EA"/>
    <w:rsid w:val="009A5DF9"/>
    <w:rsid w:val="009A7AA4"/>
    <w:rsid w:val="009B5C7F"/>
    <w:rsid w:val="009C32D6"/>
    <w:rsid w:val="009C38ED"/>
    <w:rsid w:val="009C4B44"/>
    <w:rsid w:val="009C550B"/>
    <w:rsid w:val="009C5E03"/>
    <w:rsid w:val="009C668E"/>
    <w:rsid w:val="009D008C"/>
    <w:rsid w:val="009D1C28"/>
    <w:rsid w:val="009D3511"/>
    <w:rsid w:val="009D3668"/>
    <w:rsid w:val="009D4588"/>
    <w:rsid w:val="009D58D3"/>
    <w:rsid w:val="009D6CF4"/>
    <w:rsid w:val="009D7ADE"/>
    <w:rsid w:val="009E1235"/>
    <w:rsid w:val="009E227A"/>
    <w:rsid w:val="009E26DF"/>
    <w:rsid w:val="009E2F12"/>
    <w:rsid w:val="009E2FD5"/>
    <w:rsid w:val="009E31ED"/>
    <w:rsid w:val="009E3529"/>
    <w:rsid w:val="009E41CA"/>
    <w:rsid w:val="009E4A73"/>
    <w:rsid w:val="009E5A71"/>
    <w:rsid w:val="009E60D1"/>
    <w:rsid w:val="009E7F2B"/>
    <w:rsid w:val="009F06FC"/>
    <w:rsid w:val="009F0B00"/>
    <w:rsid w:val="009F1A98"/>
    <w:rsid w:val="009F1CBD"/>
    <w:rsid w:val="009F4E3F"/>
    <w:rsid w:val="009F62DC"/>
    <w:rsid w:val="00A0098F"/>
    <w:rsid w:val="00A00BC8"/>
    <w:rsid w:val="00A01090"/>
    <w:rsid w:val="00A011E9"/>
    <w:rsid w:val="00A02DE5"/>
    <w:rsid w:val="00A03D83"/>
    <w:rsid w:val="00A04E62"/>
    <w:rsid w:val="00A05158"/>
    <w:rsid w:val="00A069F2"/>
    <w:rsid w:val="00A072A1"/>
    <w:rsid w:val="00A104DB"/>
    <w:rsid w:val="00A12579"/>
    <w:rsid w:val="00A20B70"/>
    <w:rsid w:val="00A20FEE"/>
    <w:rsid w:val="00A2399D"/>
    <w:rsid w:val="00A23C7E"/>
    <w:rsid w:val="00A23DDD"/>
    <w:rsid w:val="00A250BC"/>
    <w:rsid w:val="00A260C6"/>
    <w:rsid w:val="00A273B2"/>
    <w:rsid w:val="00A2764C"/>
    <w:rsid w:val="00A30655"/>
    <w:rsid w:val="00A321F3"/>
    <w:rsid w:val="00A34282"/>
    <w:rsid w:val="00A346C6"/>
    <w:rsid w:val="00A36271"/>
    <w:rsid w:val="00A363B6"/>
    <w:rsid w:val="00A37343"/>
    <w:rsid w:val="00A402D1"/>
    <w:rsid w:val="00A40A5D"/>
    <w:rsid w:val="00A40BED"/>
    <w:rsid w:val="00A40ECA"/>
    <w:rsid w:val="00A417B5"/>
    <w:rsid w:val="00A472BE"/>
    <w:rsid w:val="00A476A1"/>
    <w:rsid w:val="00A5146D"/>
    <w:rsid w:val="00A51933"/>
    <w:rsid w:val="00A53EC3"/>
    <w:rsid w:val="00A54CF2"/>
    <w:rsid w:val="00A54EC3"/>
    <w:rsid w:val="00A6116A"/>
    <w:rsid w:val="00A62911"/>
    <w:rsid w:val="00A62B52"/>
    <w:rsid w:val="00A654CA"/>
    <w:rsid w:val="00A65F34"/>
    <w:rsid w:val="00A67874"/>
    <w:rsid w:val="00A72CFA"/>
    <w:rsid w:val="00A72E3A"/>
    <w:rsid w:val="00A75F2D"/>
    <w:rsid w:val="00A76D14"/>
    <w:rsid w:val="00A773C2"/>
    <w:rsid w:val="00A774D3"/>
    <w:rsid w:val="00A77D48"/>
    <w:rsid w:val="00A80F8A"/>
    <w:rsid w:val="00A84202"/>
    <w:rsid w:val="00A8540B"/>
    <w:rsid w:val="00A85EF2"/>
    <w:rsid w:val="00A8615F"/>
    <w:rsid w:val="00A87518"/>
    <w:rsid w:val="00A87EA8"/>
    <w:rsid w:val="00A910D7"/>
    <w:rsid w:val="00A9174B"/>
    <w:rsid w:val="00A92ECB"/>
    <w:rsid w:val="00A93B00"/>
    <w:rsid w:val="00A94821"/>
    <w:rsid w:val="00A94904"/>
    <w:rsid w:val="00A96A70"/>
    <w:rsid w:val="00A97042"/>
    <w:rsid w:val="00A97088"/>
    <w:rsid w:val="00AA27D1"/>
    <w:rsid w:val="00AA53C7"/>
    <w:rsid w:val="00AA569D"/>
    <w:rsid w:val="00AA58D2"/>
    <w:rsid w:val="00AA5918"/>
    <w:rsid w:val="00AA7FD9"/>
    <w:rsid w:val="00AB0F0F"/>
    <w:rsid w:val="00AB1C00"/>
    <w:rsid w:val="00AB1D46"/>
    <w:rsid w:val="00AB3232"/>
    <w:rsid w:val="00AB4CE1"/>
    <w:rsid w:val="00AB4DE7"/>
    <w:rsid w:val="00AB5659"/>
    <w:rsid w:val="00AB58E5"/>
    <w:rsid w:val="00AB5910"/>
    <w:rsid w:val="00AB62F6"/>
    <w:rsid w:val="00AB7ADF"/>
    <w:rsid w:val="00AC1873"/>
    <w:rsid w:val="00AC1FE7"/>
    <w:rsid w:val="00AC2385"/>
    <w:rsid w:val="00AC3844"/>
    <w:rsid w:val="00AC38B1"/>
    <w:rsid w:val="00AC4F45"/>
    <w:rsid w:val="00AC5343"/>
    <w:rsid w:val="00AC5C5F"/>
    <w:rsid w:val="00AC5EE3"/>
    <w:rsid w:val="00AC668A"/>
    <w:rsid w:val="00AC7BAE"/>
    <w:rsid w:val="00AD3C90"/>
    <w:rsid w:val="00AD4DC1"/>
    <w:rsid w:val="00AD64FB"/>
    <w:rsid w:val="00AD6914"/>
    <w:rsid w:val="00AD7112"/>
    <w:rsid w:val="00AD7745"/>
    <w:rsid w:val="00AD7A2F"/>
    <w:rsid w:val="00AE05AD"/>
    <w:rsid w:val="00AE23EF"/>
    <w:rsid w:val="00AE2DE9"/>
    <w:rsid w:val="00AE40AB"/>
    <w:rsid w:val="00AE42F5"/>
    <w:rsid w:val="00AE5058"/>
    <w:rsid w:val="00AE542C"/>
    <w:rsid w:val="00AE635F"/>
    <w:rsid w:val="00AE7354"/>
    <w:rsid w:val="00AF003A"/>
    <w:rsid w:val="00AF2E70"/>
    <w:rsid w:val="00AF4A1A"/>
    <w:rsid w:val="00AF645D"/>
    <w:rsid w:val="00AF6934"/>
    <w:rsid w:val="00AF6DFD"/>
    <w:rsid w:val="00AF7E0D"/>
    <w:rsid w:val="00B006B1"/>
    <w:rsid w:val="00B007AD"/>
    <w:rsid w:val="00B024DD"/>
    <w:rsid w:val="00B0264F"/>
    <w:rsid w:val="00B02759"/>
    <w:rsid w:val="00B02C7C"/>
    <w:rsid w:val="00B031AD"/>
    <w:rsid w:val="00B04DA6"/>
    <w:rsid w:val="00B05693"/>
    <w:rsid w:val="00B05B7C"/>
    <w:rsid w:val="00B07C2C"/>
    <w:rsid w:val="00B15E82"/>
    <w:rsid w:val="00B17F25"/>
    <w:rsid w:val="00B2182E"/>
    <w:rsid w:val="00B23E75"/>
    <w:rsid w:val="00B24228"/>
    <w:rsid w:val="00B24795"/>
    <w:rsid w:val="00B27690"/>
    <w:rsid w:val="00B319EF"/>
    <w:rsid w:val="00B31BA5"/>
    <w:rsid w:val="00B31E4B"/>
    <w:rsid w:val="00B34A33"/>
    <w:rsid w:val="00B40D5A"/>
    <w:rsid w:val="00B40FF7"/>
    <w:rsid w:val="00B4175F"/>
    <w:rsid w:val="00B41ADD"/>
    <w:rsid w:val="00B41E9A"/>
    <w:rsid w:val="00B428EC"/>
    <w:rsid w:val="00B4461E"/>
    <w:rsid w:val="00B4795E"/>
    <w:rsid w:val="00B504B0"/>
    <w:rsid w:val="00B509B1"/>
    <w:rsid w:val="00B50B32"/>
    <w:rsid w:val="00B51C84"/>
    <w:rsid w:val="00B533D1"/>
    <w:rsid w:val="00B54B01"/>
    <w:rsid w:val="00B55955"/>
    <w:rsid w:val="00B55D32"/>
    <w:rsid w:val="00B64A6D"/>
    <w:rsid w:val="00B65945"/>
    <w:rsid w:val="00B65FED"/>
    <w:rsid w:val="00B70730"/>
    <w:rsid w:val="00B710ED"/>
    <w:rsid w:val="00B733FE"/>
    <w:rsid w:val="00B76727"/>
    <w:rsid w:val="00B77576"/>
    <w:rsid w:val="00B77FB6"/>
    <w:rsid w:val="00B810CF"/>
    <w:rsid w:val="00B81FED"/>
    <w:rsid w:val="00B8350E"/>
    <w:rsid w:val="00B83551"/>
    <w:rsid w:val="00B86A7C"/>
    <w:rsid w:val="00B86E61"/>
    <w:rsid w:val="00B90AC6"/>
    <w:rsid w:val="00B93916"/>
    <w:rsid w:val="00B963E2"/>
    <w:rsid w:val="00B979F3"/>
    <w:rsid w:val="00B97AFF"/>
    <w:rsid w:val="00BA1A43"/>
    <w:rsid w:val="00BA27F6"/>
    <w:rsid w:val="00BA4099"/>
    <w:rsid w:val="00BA600A"/>
    <w:rsid w:val="00BA7C4B"/>
    <w:rsid w:val="00BB1F14"/>
    <w:rsid w:val="00BB1F77"/>
    <w:rsid w:val="00BB25B9"/>
    <w:rsid w:val="00BB3A70"/>
    <w:rsid w:val="00BB49F9"/>
    <w:rsid w:val="00BB5323"/>
    <w:rsid w:val="00BB5C13"/>
    <w:rsid w:val="00BB62D0"/>
    <w:rsid w:val="00BB7E72"/>
    <w:rsid w:val="00BC0FAA"/>
    <w:rsid w:val="00BC1297"/>
    <w:rsid w:val="00BC2F74"/>
    <w:rsid w:val="00BC5D9C"/>
    <w:rsid w:val="00BC6EDE"/>
    <w:rsid w:val="00BC752B"/>
    <w:rsid w:val="00BD0E0C"/>
    <w:rsid w:val="00BD1347"/>
    <w:rsid w:val="00BD13D5"/>
    <w:rsid w:val="00BD1CD2"/>
    <w:rsid w:val="00BD21CB"/>
    <w:rsid w:val="00BD2286"/>
    <w:rsid w:val="00BD343B"/>
    <w:rsid w:val="00BD405E"/>
    <w:rsid w:val="00BD6D6D"/>
    <w:rsid w:val="00BD72E8"/>
    <w:rsid w:val="00BD742E"/>
    <w:rsid w:val="00BE0C5B"/>
    <w:rsid w:val="00BE26CB"/>
    <w:rsid w:val="00BE27A5"/>
    <w:rsid w:val="00BE27AE"/>
    <w:rsid w:val="00BE38DD"/>
    <w:rsid w:val="00BE450A"/>
    <w:rsid w:val="00BE546A"/>
    <w:rsid w:val="00BE7453"/>
    <w:rsid w:val="00BE7EC8"/>
    <w:rsid w:val="00BF0F03"/>
    <w:rsid w:val="00BF22B0"/>
    <w:rsid w:val="00BF2BB4"/>
    <w:rsid w:val="00BF42A6"/>
    <w:rsid w:val="00BF66ED"/>
    <w:rsid w:val="00C007B4"/>
    <w:rsid w:val="00C01CB0"/>
    <w:rsid w:val="00C026F3"/>
    <w:rsid w:val="00C05240"/>
    <w:rsid w:val="00C05540"/>
    <w:rsid w:val="00C10B24"/>
    <w:rsid w:val="00C1578C"/>
    <w:rsid w:val="00C158CD"/>
    <w:rsid w:val="00C15F04"/>
    <w:rsid w:val="00C169FF"/>
    <w:rsid w:val="00C16EE3"/>
    <w:rsid w:val="00C17B5C"/>
    <w:rsid w:val="00C204ED"/>
    <w:rsid w:val="00C222E6"/>
    <w:rsid w:val="00C2378E"/>
    <w:rsid w:val="00C252E6"/>
    <w:rsid w:val="00C31C67"/>
    <w:rsid w:val="00C3322E"/>
    <w:rsid w:val="00C34031"/>
    <w:rsid w:val="00C345AB"/>
    <w:rsid w:val="00C365E5"/>
    <w:rsid w:val="00C37230"/>
    <w:rsid w:val="00C411E4"/>
    <w:rsid w:val="00C41536"/>
    <w:rsid w:val="00C41546"/>
    <w:rsid w:val="00C4341D"/>
    <w:rsid w:val="00C44263"/>
    <w:rsid w:val="00C50093"/>
    <w:rsid w:val="00C523F0"/>
    <w:rsid w:val="00C57886"/>
    <w:rsid w:val="00C6188B"/>
    <w:rsid w:val="00C61AA1"/>
    <w:rsid w:val="00C62611"/>
    <w:rsid w:val="00C65518"/>
    <w:rsid w:val="00C716E2"/>
    <w:rsid w:val="00C7557A"/>
    <w:rsid w:val="00C763C1"/>
    <w:rsid w:val="00C802F6"/>
    <w:rsid w:val="00C82BEE"/>
    <w:rsid w:val="00C82C5E"/>
    <w:rsid w:val="00C83E56"/>
    <w:rsid w:val="00C84046"/>
    <w:rsid w:val="00C86E4C"/>
    <w:rsid w:val="00C86F6D"/>
    <w:rsid w:val="00C87139"/>
    <w:rsid w:val="00C91130"/>
    <w:rsid w:val="00C91836"/>
    <w:rsid w:val="00C926FC"/>
    <w:rsid w:val="00C93288"/>
    <w:rsid w:val="00C94862"/>
    <w:rsid w:val="00C948A4"/>
    <w:rsid w:val="00C96B23"/>
    <w:rsid w:val="00C97DEE"/>
    <w:rsid w:val="00CA01E2"/>
    <w:rsid w:val="00CA1686"/>
    <w:rsid w:val="00CA18D3"/>
    <w:rsid w:val="00CA2DBD"/>
    <w:rsid w:val="00CA3650"/>
    <w:rsid w:val="00CA4419"/>
    <w:rsid w:val="00CA449B"/>
    <w:rsid w:val="00CA7FBB"/>
    <w:rsid w:val="00CB06AF"/>
    <w:rsid w:val="00CB10E0"/>
    <w:rsid w:val="00CB4D11"/>
    <w:rsid w:val="00CC1694"/>
    <w:rsid w:val="00CC2578"/>
    <w:rsid w:val="00CD145E"/>
    <w:rsid w:val="00CD1DAA"/>
    <w:rsid w:val="00CD2515"/>
    <w:rsid w:val="00CD2B1F"/>
    <w:rsid w:val="00CD3655"/>
    <w:rsid w:val="00CD474B"/>
    <w:rsid w:val="00CD4A69"/>
    <w:rsid w:val="00CD5991"/>
    <w:rsid w:val="00CD59F7"/>
    <w:rsid w:val="00CD6D01"/>
    <w:rsid w:val="00CE1033"/>
    <w:rsid w:val="00CE1909"/>
    <w:rsid w:val="00CE43D2"/>
    <w:rsid w:val="00CE444F"/>
    <w:rsid w:val="00CE4CCF"/>
    <w:rsid w:val="00CE580A"/>
    <w:rsid w:val="00CE5ED1"/>
    <w:rsid w:val="00CE7C5F"/>
    <w:rsid w:val="00CF1F7E"/>
    <w:rsid w:val="00CF2374"/>
    <w:rsid w:val="00CF3281"/>
    <w:rsid w:val="00CF3678"/>
    <w:rsid w:val="00CF38F8"/>
    <w:rsid w:val="00CF701A"/>
    <w:rsid w:val="00CF748F"/>
    <w:rsid w:val="00CF74DD"/>
    <w:rsid w:val="00D00603"/>
    <w:rsid w:val="00D03B9E"/>
    <w:rsid w:val="00D0444A"/>
    <w:rsid w:val="00D048E4"/>
    <w:rsid w:val="00D04AEB"/>
    <w:rsid w:val="00D06E5E"/>
    <w:rsid w:val="00D10328"/>
    <w:rsid w:val="00D10A2F"/>
    <w:rsid w:val="00D135A0"/>
    <w:rsid w:val="00D138C7"/>
    <w:rsid w:val="00D13B9B"/>
    <w:rsid w:val="00D13D68"/>
    <w:rsid w:val="00D14329"/>
    <w:rsid w:val="00D1525F"/>
    <w:rsid w:val="00D152B5"/>
    <w:rsid w:val="00D21E10"/>
    <w:rsid w:val="00D23353"/>
    <w:rsid w:val="00D25A25"/>
    <w:rsid w:val="00D266D1"/>
    <w:rsid w:val="00D30AE6"/>
    <w:rsid w:val="00D31357"/>
    <w:rsid w:val="00D32D24"/>
    <w:rsid w:val="00D35402"/>
    <w:rsid w:val="00D355F1"/>
    <w:rsid w:val="00D36219"/>
    <w:rsid w:val="00D405B7"/>
    <w:rsid w:val="00D4466B"/>
    <w:rsid w:val="00D46582"/>
    <w:rsid w:val="00D46C1F"/>
    <w:rsid w:val="00D47406"/>
    <w:rsid w:val="00D50178"/>
    <w:rsid w:val="00D50FA1"/>
    <w:rsid w:val="00D512EF"/>
    <w:rsid w:val="00D5134B"/>
    <w:rsid w:val="00D54DCC"/>
    <w:rsid w:val="00D57EB3"/>
    <w:rsid w:val="00D61FD7"/>
    <w:rsid w:val="00D638FF"/>
    <w:rsid w:val="00D653E8"/>
    <w:rsid w:val="00D6597F"/>
    <w:rsid w:val="00D71446"/>
    <w:rsid w:val="00D71ECD"/>
    <w:rsid w:val="00D71FFF"/>
    <w:rsid w:val="00D74EBB"/>
    <w:rsid w:val="00D754C3"/>
    <w:rsid w:val="00D759B2"/>
    <w:rsid w:val="00D77859"/>
    <w:rsid w:val="00D83C79"/>
    <w:rsid w:val="00D84902"/>
    <w:rsid w:val="00D84EBC"/>
    <w:rsid w:val="00D86ABF"/>
    <w:rsid w:val="00D8737A"/>
    <w:rsid w:val="00D90328"/>
    <w:rsid w:val="00D91F2E"/>
    <w:rsid w:val="00D95629"/>
    <w:rsid w:val="00D96B08"/>
    <w:rsid w:val="00D96D49"/>
    <w:rsid w:val="00DA0429"/>
    <w:rsid w:val="00DA1779"/>
    <w:rsid w:val="00DA3505"/>
    <w:rsid w:val="00DA4726"/>
    <w:rsid w:val="00DA54EF"/>
    <w:rsid w:val="00DB049B"/>
    <w:rsid w:val="00DB1C76"/>
    <w:rsid w:val="00DB2262"/>
    <w:rsid w:val="00DB4488"/>
    <w:rsid w:val="00DB4FB3"/>
    <w:rsid w:val="00DB5559"/>
    <w:rsid w:val="00DB6258"/>
    <w:rsid w:val="00DB69B1"/>
    <w:rsid w:val="00DC25F2"/>
    <w:rsid w:val="00DC2C4D"/>
    <w:rsid w:val="00DC3321"/>
    <w:rsid w:val="00DC3BFD"/>
    <w:rsid w:val="00DC3C8E"/>
    <w:rsid w:val="00DC45FD"/>
    <w:rsid w:val="00DC578E"/>
    <w:rsid w:val="00DC622E"/>
    <w:rsid w:val="00DC6338"/>
    <w:rsid w:val="00DD040D"/>
    <w:rsid w:val="00DD2858"/>
    <w:rsid w:val="00DD4F5A"/>
    <w:rsid w:val="00DD5CA5"/>
    <w:rsid w:val="00DE0713"/>
    <w:rsid w:val="00DE1066"/>
    <w:rsid w:val="00DE16A0"/>
    <w:rsid w:val="00DE2155"/>
    <w:rsid w:val="00DE272C"/>
    <w:rsid w:val="00DE2BCD"/>
    <w:rsid w:val="00DE45E3"/>
    <w:rsid w:val="00DE7937"/>
    <w:rsid w:val="00DF325A"/>
    <w:rsid w:val="00DF4062"/>
    <w:rsid w:val="00DF420C"/>
    <w:rsid w:val="00DF51EA"/>
    <w:rsid w:val="00DF5A9D"/>
    <w:rsid w:val="00DF7CD6"/>
    <w:rsid w:val="00E024F4"/>
    <w:rsid w:val="00E02D9A"/>
    <w:rsid w:val="00E02E58"/>
    <w:rsid w:val="00E0502E"/>
    <w:rsid w:val="00E05AE4"/>
    <w:rsid w:val="00E110F7"/>
    <w:rsid w:val="00E124A2"/>
    <w:rsid w:val="00E14D75"/>
    <w:rsid w:val="00E14EF8"/>
    <w:rsid w:val="00E15749"/>
    <w:rsid w:val="00E17254"/>
    <w:rsid w:val="00E21C19"/>
    <w:rsid w:val="00E2222F"/>
    <w:rsid w:val="00E238B7"/>
    <w:rsid w:val="00E2518C"/>
    <w:rsid w:val="00E2701D"/>
    <w:rsid w:val="00E27109"/>
    <w:rsid w:val="00E2743E"/>
    <w:rsid w:val="00E27FBA"/>
    <w:rsid w:val="00E3048C"/>
    <w:rsid w:val="00E3227B"/>
    <w:rsid w:val="00E32495"/>
    <w:rsid w:val="00E33F29"/>
    <w:rsid w:val="00E34142"/>
    <w:rsid w:val="00E3641B"/>
    <w:rsid w:val="00E405BB"/>
    <w:rsid w:val="00E529DE"/>
    <w:rsid w:val="00E52C8C"/>
    <w:rsid w:val="00E52E0E"/>
    <w:rsid w:val="00E56905"/>
    <w:rsid w:val="00E60BC0"/>
    <w:rsid w:val="00E630DC"/>
    <w:rsid w:val="00E65D99"/>
    <w:rsid w:val="00E70259"/>
    <w:rsid w:val="00E71D09"/>
    <w:rsid w:val="00E735AF"/>
    <w:rsid w:val="00E76BEA"/>
    <w:rsid w:val="00E7708D"/>
    <w:rsid w:val="00E811D6"/>
    <w:rsid w:val="00E81EC6"/>
    <w:rsid w:val="00E84C92"/>
    <w:rsid w:val="00E85B49"/>
    <w:rsid w:val="00E87AAF"/>
    <w:rsid w:val="00E903AF"/>
    <w:rsid w:val="00E91379"/>
    <w:rsid w:val="00E91844"/>
    <w:rsid w:val="00E939A0"/>
    <w:rsid w:val="00E97351"/>
    <w:rsid w:val="00E976B8"/>
    <w:rsid w:val="00E97F37"/>
    <w:rsid w:val="00EA0B68"/>
    <w:rsid w:val="00EA1089"/>
    <w:rsid w:val="00EA159D"/>
    <w:rsid w:val="00EA1650"/>
    <w:rsid w:val="00EA3B02"/>
    <w:rsid w:val="00EA4926"/>
    <w:rsid w:val="00EA4F20"/>
    <w:rsid w:val="00EA4F21"/>
    <w:rsid w:val="00EB1DAA"/>
    <w:rsid w:val="00EB2F77"/>
    <w:rsid w:val="00EB4C60"/>
    <w:rsid w:val="00EB5193"/>
    <w:rsid w:val="00EB5E61"/>
    <w:rsid w:val="00EB6B6F"/>
    <w:rsid w:val="00EC6A91"/>
    <w:rsid w:val="00EC6B34"/>
    <w:rsid w:val="00ED02D9"/>
    <w:rsid w:val="00ED0D54"/>
    <w:rsid w:val="00ED2A89"/>
    <w:rsid w:val="00ED3A09"/>
    <w:rsid w:val="00ED5394"/>
    <w:rsid w:val="00ED58AF"/>
    <w:rsid w:val="00ED711D"/>
    <w:rsid w:val="00EE06BB"/>
    <w:rsid w:val="00EE0FCD"/>
    <w:rsid w:val="00EE1AA1"/>
    <w:rsid w:val="00EE246E"/>
    <w:rsid w:val="00EE3237"/>
    <w:rsid w:val="00EE36EF"/>
    <w:rsid w:val="00EE4794"/>
    <w:rsid w:val="00EE5CE9"/>
    <w:rsid w:val="00EF1ED0"/>
    <w:rsid w:val="00EF206F"/>
    <w:rsid w:val="00EF23D0"/>
    <w:rsid w:val="00EF2822"/>
    <w:rsid w:val="00EF29F6"/>
    <w:rsid w:val="00EF31ED"/>
    <w:rsid w:val="00EF4545"/>
    <w:rsid w:val="00EF4CC9"/>
    <w:rsid w:val="00EF6562"/>
    <w:rsid w:val="00EF75CD"/>
    <w:rsid w:val="00F00FE6"/>
    <w:rsid w:val="00F03881"/>
    <w:rsid w:val="00F03C69"/>
    <w:rsid w:val="00F04268"/>
    <w:rsid w:val="00F05875"/>
    <w:rsid w:val="00F05C21"/>
    <w:rsid w:val="00F06CD1"/>
    <w:rsid w:val="00F07405"/>
    <w:rsid w:val="00F10CA9"/>
    <w:rsid w:val="00F11227"/>
    <w:rsid w:val="00F118EC"/>
    <w:rsid w:val="00F1219E"/>
    <w:rsid w:val="00F13251"/>
    <w:rsid w:val="00F16848"/>
    <w:rsid w:val="00F20C73"/>
    <w:rsid w:val="00F2154D"/>
    <w:rsid w:val="00F21D4E"/>
    <w:rsid w:val="00F24439"/>
    <w:rsid w:val="00F2687D"/>
    <w:rsid w:val="00F26FF2"/>
    <w:rsid w:val="00F27587"/>
    <w:rsid w:val="00F303CB"/>
    <w:rsid w:val="00F30DB4"/>
    <w:rsid w:val="00F360AB"/>
    <w:rsid w:val="00F366E7"/>
    <w:rsid w:val="00F36F0A"/>
    <w:rsid w:val="00F374F8"/>
    <w:rsid w:val="00F41838"/>
    <w:rsid w:val="00F445B0"/>
    <w:rsid w:val="00F50035"/>
    <w:rsid w:val="00F5543E"/>
    <w:rsid w:val="00F557BF"/>
    <w:rsid w:val="00F55C31"/>
    <w:rsid w:val="00F561BB"/>
    <w:rsid w:val="00F57E1F"/>
    <w:rsid w:val="00F61145"/>
    <w:rsid w:val="00F61B4E"/>
    <w:rsid w:val="00F6316D"/>
    <w:rsid w:val="00F6441A"/>
    <w:rsid w:val="00F64721"/>
    <w:rsid w:val="00F65ECC"/>
    <w:rsid w:val="00F663BA"/>
    <w:rsid w:val="00F71509"/>
    <w:rsid w:val="00F71D22"/>
    <w:rsid w:val="00F75834"/>
    <w:rsid w:val="00F761DD"/>
    <w:rsid w:val="00F81870"/>
    <w:rsid w:val="00F81C53"/>
    <w:rsid w:val="00F83E89"/>
    <w:rsid w:val="00F8422B"/>
    <w:rsid w:val="00F86C12"/>
    <w:rsid w:val="00F911E8"/>
    <w:rsid w:val="00F914A8"/>
    <w:rsid w:val="00F92034"/>
    <w:rsid w:val="00F92B02"/>
    <w:rsid w:val="00F940EF"/>
    <w:rsid w:val="00F94450"/>
    <w:rsid w:val="00F952B3"/>
    <w:rsid w:val="00F955AB"/>
    <w:rsid w:val="00F958E9"/>
    <w:rsid w:val="00FA0028"/>
    <w:rsid w:val="00FA07A8"/>
    <w:rsid w:val="00FA09CA"/>
    <w:rsid w:val="00FA1E3A"/>
    <w:rsid w:val="00FA24D0"/>
    <w:rsid w:val="00FA4B57"/>
    <w:rsid w:val="00FA5E0B"/>
    <w:rsid w:val="00FA631E"/>
    <w:rsid w:val="00FB12E3"/>
    <w:rsid w:val="00FB1537"/>
    <w:rsid w:val="00FB2641"/>
    <w:rsid w:val="00FB37B4"/>
    <w:rsid w:val="00FB3CDD"/>
    <w:rsid w:val="00FB3E33"/>
    <w:rsid w:val="00FB3F81"/>
    <w:rsid w:val="00FC0FBD"/>
    <w:rsid w:val="00FC290A"/>
    <w:rsid w:val="00FC3F46"/>
    <w:rsid w:val="00FC49DC"/>
    <w:rsid w:val="00FC4AE8"/>
    <w:rsid w:val="00FC530A"/>
    <w:rsid w:val="00FC54E5"/>
    <w:rsid w:val="00FC6853"/>
    <w:rsid w:val="00FD0258"/>
    <w:rsid w:val="00FD10AF"/>
    <w:rsid w:val="00FD1180"/>
    <w:rsid w:val="00FD28F3"/>
    <w:rsid w:val="00FD5C09"/>
    <w:rsid w:val="00FD753E"/>
    <w:rsid w:val="00FE1199"/>
    <w:rsid w:val="00FE3743"/>
    <w:rsid w:val="00FE4E92"/>
    <w:rsid w:val="00FE55EE"/>
    <w:rsid w:val="00FF1415"/>
    <w:rsid w:val="00FF452E"/>
    <w:rsid w:val="00FF4ABF"/>
    <w:rsid w:val="00FF5009"/>
    <w:rsid w:val="00FF52B9"/>
    <w:rsid w:val="00FF74DD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5784F3-4078-434E-8036-B77522E4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EFE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next w:val="a4"/>
    <w:link w:val="a5"/>
    <w:autoRedefine/>
    <w:uiPriority w:val="99"/>
    <w:rsid w:val="005D194B"/>
    <w:rPr>
      <w:sz w:val="28"/>
    </w:rPr>
  </w:style>
  <w:style w:type="character" w:customStyle="1" w:styleId="a5">
    <w:name w:val="Текст примечания Знак"/>
    <w:link w:val="a3"/>
    <w:uiPriority w:val="99"/>
    <w:rsid w:val="005D194B"/>
    <w:rPr>
      <w:sz w:val="28"/>
    </w:rPr>
  </w:style>
  <w:style w:type="paragraph" w:styleId="a4">
    <w:name w:val="annotation subject"/>
    <w:basedOn w:val="a3"/>
    <w:next w:val="a3"/>
    <w:link w:val="a6"/>
    <w:uiPriority w:val="99"/>
    <w:rsid w:val="00F55C31"/>
    <w:rPr>
      <w:b/>
    </w:rPr>
  </w:style>
  <w:style w:type="character" w:customStyle="1" w:styleId="a6">
    <w:name w:val="Тема примечания Знак"/>
    <w:link w:val="a4"/>
    <w:uiPriority w:val="99"/>
    <w:rsid w:val="00F55C31"/>
    <w:rPr>
      <w:b/>
      <w:sz w:val="28"/>
    </w:rPr>
  </w:style>
  <w:style w:type="paragraph" w:styleId="2">
    <w:name w:val="List 2"/>
    <w:basedOn w:val="a"/>
    <w:uiPriority w:val="99"/>
    <w:semiHidden/>
    <w:unhideWhenUsed/>
    <w:rsid w:val="00072EFE"/>
    <w:pPr>
      <w:ind w:left="566" w:hanging="283"/>
    </w:pPr>
    <w:rPr>
      <w:rFonts w:ascii="Times New Roman" w:hAnsi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072EFE"/>
    <w:pPr>
      <w:jc w:val="both"/>
    </w:pPr>
    <w:rPr>
      <w:rFonts w:ascii="Arial" w:hAnsi="Arial" w:cs="Arial"/>
      <w:lang w:eastAsia="x-none"/>
    </w:rPr>
  </w:style>
  <w:style w:type="character" w:customStyle="1" w:styleId="a8">
    <w:name w:val="Основной текст Знак"/>
    <w:basedOn w:val="a0"/>
    <w:link w:val="a7"/>
    <w:uiPriority w:val="99"/>
    <w:rsid w:val="00072EFE"/>
    <w:rPr>
      <w:rFonts w:ascii="Arial" w:hAnsi="Arial" w:cs="Arial"/>
      <w:sz w:val="22"/>
      <w:szCs w:val="22"/>
      <w:lang w:eastAsia="x-none"/>
    </w:rPr>
  </w:style>
  <w:style w:type="paragraph" w:styleId="a9">
    <w:name w:val="List Paragraph"/>
    <w:basedOn w:val="a"/>
    <w:uiPriority w:val="34"/>
    <w:qFormat/>
    <w:rsid w:val="00072EFE"/>
    <w:pPr>
      <w:ind w:left="720"/>
    </w:pPr>
  </w:style>
  <w:style w:type="paragraph" w:styleId="aa">
    <w:name w:val="Balloon Text"/>
    <w:basedOn w:val="a"/>
    <w:link w:val="ab"/>
    <w:uiPriority w:val="99"/>
    <w:semiHidden/>
    <w:unhideWhenUsed/>
    <w:rsid w:val="00821E0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E04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22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A260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5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69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077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0191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56926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lazhnost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Вепринцева Елена Владимировна</dc:creator>
  <cp:lastModifiedBy>Решетов Григорий Николаевич</cp:lastModifiedBy>
  <cp:revision>7</cp:revision>
  <cp:lastPrinted>2015-11-02T08:23:00Z</cp:lastPrinted>
  <dcterms:created xsi:type="dcterms:W3CDTF">2016-01-11T11:13:00Z</dcterms:created>
  <dcterms:modified xsi:type="dcterms:W3CDTF">2020-06-17T12:01:00Z</dcterms:modified>
</cp:coreProperties>
</file>